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sz w:val="72"/>
          <w:szCs w:val="72"/>
          <w:lang w:eastAsia="en-US"/>
        </w:rPr>
        <w:id w:val="334579218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</w:rPr>
      </w:sdtEndPr>
      <w:sdtContent>
        <w:p w:rsidR="004B6518" w:rsidRDefault="004B6518" w:rsidP="00240B30">
          <w:pPr>
            <w:pStyle w:val="Bezmezer"/>
            <w:jc w:val="center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9173CC" w:rsidRDefault="009173CC" w:rsidP="00240B30">
          <w:pPr>
            <w:pStyle w:val="Bezmezer"/>
            <w:jc w:val="center"/>
            <w:rPr>
              <w:rFonts w:asciiTheme="majorHAnsi" w:eastAsiaTheme="majorEastAsia" w:hAnsiTheme="majorHAnsi" w:cstheme="majorBidi"/>
              <w:sz w:val="72"/>
              <w:szCs w:val="72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F6967CC" wp14:editId="49BFCF28">
                <wp:simplePos x="0" y="0"/>
                <wp:positionH relativeFrom="column">
                  <wp:posOffset>1595755</wp:posOffset>
                </wp:positionH>
                <wp:positionV relativeFrom="paragraph">
                  <wp:posOffset>236220</wp:posOffset>
                </wp:positionV>
                <wp:extent cx="2654194" cy="1238250"/>
                <wp:effectExtent l="0" t="0" r="0" b="0"/>
                <wp:wrapNone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sty_pozvanka.jpg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54194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9173CC" w:rsidRDefault="009173CC" w:rsidP="00240B30">
          <w:pPr>
            <w:pStyle w:val="Bezmezer"/>
            <w:jc w:val="center"/>
            <w:rPr>
              <w:rFonts w:asciiTheme="majorHAnsi" w:eastAsiaTheme="majorEastAsia" w:hAnsiTheme="majorHAnsi" w:cstheme="majorBidi"/>
              <w:sz w:val="72"/>
              <w:szCs w:val="72"/>
            </w:rPr>
          </w:pPr>
        </w:p>
        <w:p w:rsidR="00B475AC" w:rsidRDefault="00B475AC" w:rsidP="00240B30">
          <w:pPr>
            <w:pStyle w:val="Bezmezer"/>
            <w:jc w:val="center"/>
            <w:rPr>
              <w:rFonts w:asciiTheme="majorHAnsi" w:eastAsiaTheme="majorEastAsia" w:hAnsiTheme="majorHAnsi" w:cstheme="majorBidi"/>
              <w:sz w:val="72"/>
              <w:szCs w:val="7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0" allowOverlap="1" wp14:anchorId="5E22B142" wp14:editId="73F711B5">
                    <wp:simplePos x="0" y="0"/>
                    <wp:positionH relativeFrom="lef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0" t="0" r="4445" b="5080"/>
                    <wp:wrapNone/>
                    <wp:docPr id="8" name="Obdélník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Obdélník 5" o:spid="_x0000_s1026" style="position:absolute;margin-left:0;margin-top:0;width:7.15pt;height:831.2pt;z-index:251662336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" o:allowincell="f" strokecolor="#4f81bd [3204]">
                    <w10:wrap anchorx="margin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686F39B3" wp14:editId="0E0565EA">
                    <wp:simplePos x="0" y="0"/>
                    <wp:positionH relativeFrom="righ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0556240"/>
                    <wp:effectExtent l="0" t="0" r="4445" b="5080"/>
                    <wp:wrapNone/>
                    <wp:docPr id="9" name="Obdélník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562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id="Obdélník 4" o:spid="_x0000_s1026" style="position:absolute;margin-left:0;margin-top:0;width:7.15pt;height:831.2pt;z-index:251661312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" o:allowincell="f" strokecolor="#4f81bd [3204]">
                    <w10:wrap anchorx="margin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00238C57" wp14:editId="6ECBA046">
                    <wp:simplePos x="0" y="0"/>
                    <wp:positionH relativeFrom="page">
                      <wp:align>center</wp:align>
                    </wp:positionH>
                    <wp:positionV relativeFrom="topMargin">
                      <wp:align>top</wp:align>
                    </wp:positionV>
                    <wp:extent cx="8161020" cy="822960"/>
                    <wp:effectExtent l="0" t="0" r="24765" b="28575"/>
                    <wp:wrapNone/>
                    <wp:docPr id="10" name="Obdélník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161020" cy="822960"/>
                            </a:xfrm>
                            <a:prstGeom prst="rect">
                              <a:avLst/>
                            </a:prstGeom>
                            <a:solidFill>
                              <a:srgbClr val="005DAA">
                                <a:alpha val="80000"/>
                              </a:srgbClr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105000</wp14:pctWidth>
                    </wp14:sizeRelH>
                    <wp14:sizeRelV relativeFrom="topMargin">
                      <wp14:pctHeight>90000</wp14:pctHeight>
                    </wp14:sizeRelV>
                  </wp:anchor>
                </w:drawing>
              </mc:Choice>
              <mc:Fallback>
                <w:pict>
                  <v:rect id="Obdélník 3" o:spid="_x0000_s1026" style="position:absolute;margin-left:0;margin-top:0;width:642.6pt;height:64.8pt;z-index:251660288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" o:allowincell="f" fillcolor="#005daa" strokecolor="#4f81bd [3204]">
                    <v:fill opacity="52428f"/>
                    <w10:wrap anchorx="page" anchory="margin"/>
                  </v:rect>
                </w:pict>
              </mc:Fallback>
            </mc:AlternateContent>
          </w:r>
        </w:p>
        <w:sdt>
          <w:sdtPr>
            <w:rPr>
              <w:rFonts w:ascii="Myriad Pro" w:hAnsi="Myriad Pro"/>
              <w:b/>
              <w:color w:val="005DAA"/>
              <w:sz w:val="60"/>
              <w:szCs w:val="60"/>
            </w:rPr>
            <w:alias w:val="Název"/>
            <w:id w:val="14700071"/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B475AC" w:rsidRPr="009173CC" w:rsidRDefault="00E86E7C" w:rsidP="00B475AC">
              <w:pPr>
                <w:pStyle w:val="Bezmezer"/>
                <w:jc w:val="center"/>
                <w:rPr>
                  <w:rFonts w:ascii="Myriad Pro" w:hAnsi="Myriad Pro"/>
                  <w:b/>
                  <w:color w:val="005DAA"/>
                  <w:sz w:val="60"/>
                  <w:szCs w:val="60"/>
                </w:rPr>
              </w:pPr>
              <w:r>
                <w:rPr>
                  <w:rFonts w:ascii="Myriad Pro" w:hAnsi="Myriad Pro"/>
                  <w:b/>
                  <w:color w:val="005DAA"/>
                  <w:sz w:val="60"/>
                  <w:szCs w:val="60"/>
                </w:rPr>
                <w:t>POZVÁNKA NA ZÁVĚREČNOU MEZINÁRODNÍ KONFERENCI</w:t>
              </w:r>
            </w:p>
          </w:sdtContent>
        </w:sdt>
        <w:p w:rsidR="00B475AC" w:rsidRPr="001E287D" w:rsidRDefault="00B475AC" w:rsidP="001E287D">
          <w:pPr>
            <w:jc w:val="center"/>
            <w:rPr>
              <w:rFonts w:ascii="Arial" w:hAnsi="Arial" w:cs="Arial"/>
              <w:i/>
              <w:sz w:val="24"/>
              <w:szCs w:val="24"/>
            </w:rPr>
          </w:pPr>
          <w:r w:rsidRPr="001E287D">
            <w:rPr>
              <w:rFonts w:ascii="Arial" w:hAnsi="Arial" w:cs="Arial"/>
              <w:i/>
              <w:sz w:val="24"/>
              <w:szCs w:val="24"/>
            </w:rPr>
            <w:t>v rámci projektu</w:t>
          </w:r>
          <w:r w:rsidR="001E287D" w:rsidRPr="001E287D">
            <w:rPr>
              <w:rFonts w:ascii="Arial" w:hAnsi="Arial" w:cs="Arial"/>
              <w:i/>
              <w:sz w:val="24"/>
              <w:szCs w:val="24"/>
            </w:rPr>
            <w:t xml:space="preserve"> </w:t>
          </w:r>
          <w:r w:rsidRPr="001E287D">
            <w:rPr>
              <w:rFonts w:ascii="Arial" w:hAnsi="Arial" w:cs="Arial"/>
              <w:i/>
              <w:sz w:val="24"/>
              <w:szCs w:val="24"/>
            </w:rPr>
            <w:t>„Mosty z chudoby – strategie pro profesionály a komunity“</w:t>
          </w:r>
        </w:p>
        <w:p w:rsidR="004F2860" w:rsidRPr="0044760E" w:rsidRDefault="004F2860" w:rsidP="004F2860">
          <w:pPr>
            <w:jc w:val="center"/>
            <w:rPr>
              <w:rFonts w:ascii="Arial" w:eastAsiaTheme="minorEastAsia" w:hAnsi="Arial" w:cs="Arial"/>
              <w:b/>
              <w:sz w:val="28"/>
              <w:szCs w:val="28"/>
              <w:lang w:eastAsia="cs-CZ"/>
            </w:rPr>
          </w:pPr>
          <w:r w:rsidRPr="0044760E">
            <w:rPr>
              <w:rFonts w:ascii="Arial" w:eastAsiaTheme="minorEastAsia" w:hAnsi="Arial" w:cs="Arial"/>
              <w:b/>
              <w:sz w:val="28"/>
              <w:szCs w:val="28"/>
              <w:lang w:eastAsia="cs-CZ"/>
            </w:rPr>
            <w:t xml:space="preserve">Centrum pro komunitní práci východní Morava vás srdečně zve </w:t>
          </w:r>
          <w:r w:rsidR="0044760E">
            <w:rPr>
              <w:rFonts w:ascii="Arial" w:eastAsiaTheme="minorEastAsia" w:hAnsi="Arial" w:cs="Arial"/>
              <w:b/>
              <w:sz w:val="28"/>
              <w:szCs w:val="28"/>
              <w:lang w:eastAsia="cs-CZ"/>
            </w:rPr>
            <w:br/>
          </w:r>
          <w:r w:rsidRPr="0044760E">
            <w:rPr>
              <w:rFonts w:ascii="Arial" w:eastAsiaTheme="minorEastAsia" w:hAnsi="Arial" w:cs="Arial"/>
              <w:b/>
              <w:sz w:val="28"/>
              <w:szCs w:val="28"/>
              <w:lang w:eastAsia="cs-CZ"/>
            </w:rPr>
            <w:t xml:space="preserve">na 2 denní </w:t>
          </w:r>
          <w:r w:rsidR="00BB2A63">
            <w:rPr>
              <w:rFonts w:ascii="Arial" w:eastAsiaTheme="minorEastAsia" w:hAnsi="Arial" w:cs="Arial"/>
              <w:b/>
              <w:sz w:val="28"/>
              <w:szCs w:val="28"/>
              <w:lang w:eastAsia="cs-CZ"/>
            </w:rPr>
            <w:t xml:space="preserve">mezinárodní konferenci </w:t>
          </w:r>
        </w:p>
        <w:p w:rsidR="004F2860" w:rsidRPr="001E287D" w:rsidRDefault="00E8784E" w:rsidP="004B6518">
          <w:pPr>
            <w:tabs>
              <w:tab w:val="left" w:pos="9072"/>
            </w:tabs>
            <w:jc w:val="center"/>
            <w:rPr>
              <w:b/>
              <w:sz w:val="26"/>
              <w:szCs w:val="26"/>
            </w:rPr>
          </w:pPr>
          <w:r w:rsidRPr="004B6518">
            <w:rPr>
              <w:rFonts w:ascii="Myriad Pro" w:eastAsiaTheme="minorEastAsia" w:hAnsi="Myriad Pro"/>
              <w:b/>
              <w:noProof/>
              <w:color w:val="005DAA"/>
              <w:sz w:val="28"/>
              <w:szCs w:val="28"/>
              <w:lang w:eastAsia="cs-CZ"/>
            </w:rPr>
            <w:drawing>
              <wp:anchor distT="0" distB="0" distL="114300" distR="114300" simplePos="0" relativeHeight="251666432" behindDoc="0" locked="0" layoutInCell="1" allowOverlap="1" wp14:anchorId="14D07FE4" wp14:editId="1DC70341">
                <wp:simplePos x="0" y="0"/>
                <wp:positionH relativeFrom="leftMargin">
                  <wp:posOffset>970280</wp:posOffset>
                </wp:positionH>
                <wp:positionV relativeFrom="topMargin">
                  <wp:posOffset>4681220</wp:posOffset>
                </wp:positionV>
                <wp:extent cx="838200" cy="770255"/>
                <wp:effectExtent l="0" t="0" r="0" b="0"/>
                <wp:wrapNone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idgesOutOfPoverty.jpg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770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4B6518">
            <w:rPr>
              <w:rFonts w:ascii="Myriad Pro" w:eastAsiaTheme="minorEastAsia" w:hAnsi="Myriad Pro"/>
              <w:b/>
              <w:noProof/>
              <w:color w:val="005DAA"/>
              <w:sz w:val="28"/>
              <w:szCs w:val="28"/>
              <w:lang w:eastAsia="cs-CZ"/>
            </w:rPr>
            <w:drawing>
              <wp:anchor distT="0" distB="0" distL="114300" distR="114300" simplePos="0" relativeHeight="251665408" behindDoc="0" locked="0" layoutInCell="1" allowOverlap="1" wp14:anchorId="76D49BA4" wp14:editId="5563EA46">
                <wp:simplePos x="0" y="0"/>
                <wp:positionH relativeFrom="rightMargin">
                  <wp:posOffset>-800735</wp:posOffset>
                </wp:positionH>
                <wp:positionV relativeFrom="topMargin">
                  <wp:posOffset>4618990</wp:posOffset>
                </wp:positionV>
                <wp:extent cx="953770" cy="953770"/>
                <wp:effectExtent l="0" t="0" r="0" b="0"/>
                <wp:wrapNone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pkp-logo-big-rgb.gif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770" cy="953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21130" w:rsidRPr="004B6518"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  <w:t>Termín konání:</w:t>
          </w:r>
          <w:r w:rsidR="00A21130" w:rsidRPr="004B6518"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  <w:br/>
          </w:r>
          <w:r w:rsidR="00BB2A63">
            <w:rPr>
              <w:rFonts w:ascii="Arial" w:hAnsi="Arial" w:cs="Arial"/>
              <w:sz w:val="24"/>
              <w:szCs w:val="24"/>
            </w:rPr>
            <w:t>9. – 10</w:t>
          </w:r>
          <w:r w:rsidR="00A21130" w:rsidRPr="001E287D">
            <w:rPr>
              <w:rFonts w:ascii="Arial" w:hAnsi="Arial" w:cs="Arial"/>
              <w:sz w:val="24"/>
              <w:szCs w:val="24"/>
            </w:rPr>
            <w:t xml:space="preserve">. </w:t>
          </w:r>
          <w:r w:rsidR="00BB2A63">
            <w:rPr>
              <w:rFonts w:ascii="Arial" w:hAnsi="Arial" w:cs="Arial"/>
              <w:sz w:val="24"/>
              <w:szCs w:val="24"/>
            </w:rPr>
            <w:t>října 2014</w:t>
          </w:r>
        </w:p>
        <w:p w:rsidR="00A21130" w:rsidRPr="001E287D" w:rsidRDefault="00A21130" w:rsidP="004F2860">
          <w:pPr>
            <w:jc w:val="center"/>
            <w:rPr>
              <w:sz w:val="26"/>
              <w:szCs w:val="26"/>
            </w:rPr>
          </w:pPr>
          <w:r w:rsidRPr="004B6518"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  <w:t>Místo konání:</w:t>
          </w:r>
          <w:r w:rsidRPr="004B6518"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  <w:br/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Orea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Hotel Atrium, nám. 3. </w:t>
          </w:r>
          <w:r w:rsidR="009047AE">
            <w:rPr>
              <w:rFonts w:ascii="Arial" w:hAnsi="Arial" w:cs="Arial"/>
              <w:sz w:val="24"/>
              <w:szCs w:val="24"/>
            </w:rPr>
            <w:t>k</w:t>
          </w:r>
          <w:r w:rsidRPr="001E287D">
            <w:rPr>
              <w:rFonts w:ascii="Arial" w:hAnsi="Arial" w:cs="Arial"/>
              <w:sz w:val="24"/>
              <w:szCs w:val="24"/>
            </w:rPr>
            <w:t>větna 1877, Otrokovice</w:t>
          </w:r>
        </w:p>
        <w:p w:rsidR="00A21130" w:rsidRPr="001E287D" w:rsidRDefault="00A21130" w:rsidP="004F2860">
          <w:pPr>
            <w:jc w:val="center"/>
            <w:rPr>
              <w:rFonts w:ascii="Arial" w:hAnsi="Arial" w:cs="Arial"/>
              <w:sz w:val="24"/>
              <w:szCs w:val="24"/>
            </w:rPr>
          </w:pPr>
        </w:p>
        <w:p w:rsidR="00A21130" w:rsidRPr="004B6518" w:rsidRDefault="00BB2A63" w:rsidP="004F2860">
          <w:pPr>
            <w:jc w:val="center"/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</w:pPr>
          <w:r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  <w:t>Konference</w:t>
          </w:r>
          <w:r w:rsidR="006305AF"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  <w:t xml:space="preserve"> se </w:t>
          </w:r>
          <w:r w:rsidR="00B20B9A" w:rsidRPr="004B6518">
            <w:rPr>
              <w:rFonts w:ascii="Myriad Pro" w:eastAsiaTheme="minorEastAsia" w:hAnsi="Myriad Pro"/>
              <w:b/>
              <w:color w:val="005DAA"/>
              <w:sz w:val="28"/>
              <w:szCs w:val="28"/>
              <w:lang w:eastAsia="cs-CZ"/>
            </w:rPr>
            <w:t>zúčastní zástupci partnerských organizací projektu:</w:t>
          </w:r>
        </w:p>
        <w:p w:rsidR="00B20B9A" w:rsidRPr="001E287D" w:rsidRDefault="00B20B9A" w:rsidP="00B20B9A">
          <w:pPr>
            <w:pStyle w:val="Odstavecseseznamem"/>
            <w:numPr>
              <w:ilvl w:val="0"/>
              <w:numId w:val="1"/>
            </w:numPr>
            <w:rPr>
              <w:rFonts w:ascii="Arial" w:hAnsi="Arial" w:cs="Arial"/>
              <w:sz w:val="24"/>
              <w:szCs w:val="24"/>
            </w:rPr>
          </w:pPr>
          <w:r w:rsidRPr="001E287D">
            <w:rPr>
              <w:rFonts w:ascii="Arial" w:hAnsi="Arial" w:cs="Arial"/>
              <w:sz w:val="24"/>
              <w:szCs w:val="24"/>
            </w:rPr>
            <w:t>Girasole, sdružení pro pomoc a rozvoj, Hustopeče, Česká republika</w:t>
          </w:r>
        </w:p>
        <w:p w:rsidR="00B20B9A" w:rsidRPr="001E287D" w:rsidRDefault="00B20B9A" w:rsidP="00B20B9A">
          <w:pPr>
            <w:pStyle w:val="Odstavecseseznamem"/>
            <w:numPr>
              <w:ilvl w:val="0"/>
              <w:numId w:val="1"/>
            </w:numPr>
            <w:rPr>
              <w:rFonts w:ascii="Arial" w:hAnsi="Arial" w:cs="Arial"/>
              <w:sz w:val="24"/>
              <w:szCs w:val="24"/>
            </w:rPr>
          </w:pPr>
          <w:r w:rsidRPr="001E287D">
            <w:rPr>
              <w:rFonts w:ascii="Arial" w:hAnsi="Arial" w:cs="Arial"/>
              <w:sz w:val="24"/>
              <w:szCs w:val="24"/>
            </w:rPr>
            <w:t>Fond ohrožených dětí, pobočka Zlín, Česká republika</w:t>
          </w:r>
        </w:p>
        <w:p w:rsidR="00B20B9A" w:rsidRPr="001E287D" w:rsidRDefault="00B20B9A" w:rsidP="00B20B9A">
          <w:pPr>
            <w:pStyle w:val="Odstavecseseznamem"/>
            <w:numPr>
              <w:ilvl w:val="0"/>
              <w:numId w:val="1"/>
            </w:numPr>
            <w:rPr>
              <w:rFonts w:ascii="Arial" w:hAnsi="Arial" w:cs="Arial"/>
              <w:sz w:val="24"/>
              <w:szCs w:val="24"/>
            </w:rPr>
          </w:pP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Ježek’s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Law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Consultants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>, Praha, Česká republika</w:t>
          </w:r>
        </w:p>
        <w:p w:rsidR="00B20B9A" w:rsidRPr="001E287D" w:rsidRDefault="00B20B9A" w:rsidP="00B20B9A">
          <w:pPr>
            <w:pStyle w:val="Odstavecseseznamem"/>
            <w:numPr>
              <w:ilvl w:val="0"/>
              <w:numId w:val="1"/>
            </w:numPr>
            <w:rPr>
              <w:rFonts w:ascii="Arial" w:hAnsi="Arial" w:cs="Arial"/>
              <w:sz w:val="24"/>
              <w:szCs w:val="24"/>
            </w:rPr>
          </w:pPr>
          <w:r w:rsidRPr="001E287D">
            <w:rPr>
              <w:rFonts w:ascii="Arial" w:hAnsi="Arial" w:cs="Arial"/>
              <w:sz w:val="24"/>
              <w:szCs w:val="24"/>
            </w:rPr>
            <w:t xml:space="preserve">Rada 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pre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poradenstvo v 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sociálnej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práci, Košice, Slovenská republika</w:t>
          </w:r>
        </w:p>
        <w:p w:rsidR="00B20B9A" w:rsidRPr="001E287D" w:rsidRDefault="00B20B9A" w:rsidP="00B20B9A">
          <w:pPr>
            <w:pStyle w:val="Odstavecseseznamem"/>
            <w:numPr>
              <w:ilvl w:val="0"/>
              <w:numId w:val="1"/>
            </w:numPr>
            <w:rPr>
              <w:rFonts w:ascii="Arial" w:hAnsi="Arial" w:cs="Arial"/>
              <w:sz w:val="24"/>
              <w:szCs w:val="24"/>
            </w:rPr>
          </w:pP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Outside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the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Box 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Learning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Resources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 xml:space="preserve"> Ltd., </w:t>
          </w:r>
          <w:proofErr w:type="spellStart"/>
          <w:r w:rsidRPr="001E287D">
            <w:rPr>
              <w:rFonts w:ascii="Arial" w:hAnsi="Arial" w:cs="Arial"/>
              <w:sz w:val="24"/>
              <w:szCs w:val="24"/>
            </w:rPr>
            <w:t>Naas</w:t>
          </w:r>
          <w:proofErr w:type="spellEnd"/>
          <w:r w:rsidRPr="001E287D">
            <w:rPr>
              <w:rFonts w:ascii="Arial" w:hAnsi="Arial" w:cs="Arial"/>
              <w:sz w:val="24"/>
              <w:szCs w:val="24"/>
            </w:rPr>
            <w:t>, Irsko</w:t>
          </w:r>
        </w:p>
        <w:p w:rsidR="000336FA" w:rsidRPr="005020D6" w:rsidRDefault="008C20C7" w:rsidP="005020D6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Účastníkům konference bude hrazeno</w:t>
          </w:r>
          <w:r w:rsidR="001E287D" w:rsidRPr="001E287D">
            <w:rPr>
              <w:rFonts w:ascii="Arial" w:hAnsi="Arial" w:cs="Arial"/>
              <w:b/>
              <w:sz w:val="24"/>
              <w:szCs w:val="24"/>
            </w:rPr>
            <w:t xml:space="preserve"> ubytování a stravování.</w:t>
          </w:r>
        </w:p>
        <w:p w:rsidR="005020D6" w:rsidRDefault="005020D6" w:rsidP="005020D6">
          <w:pPr>
            <w:spacing w:after="120" w:line="240" w:lineRule="auto"/>
            <w:jc w:val="center"/>
            <w:rPr>
              <w:rFonts w:ascii="Myriad Pro" w:eastAsiaTheme="minorEastAsia" w:hAnsi="Myriad Pro"/>
              <w:b/>
              <w:color w:val="005DAA"/>
              <w:sz w:val="32"/>
              <w:szCs w:val="32"/>
              <w:lang w:eastAsia="cs-CZ"/>
            </w:rPr>
          </w:pPr>
          <w:r>
            <w:rPr>
              <w:rFonts w:ascii="Myriad Pro" w:eastAsiaTheme="minorEastAsia" w:hAnsi="Myriad Pro"/>
              <w:b/>
              <w:color w:val="005DAA"/>
              <w:sz w:val="32"/>
              <w:szCs w:val="32"/>
              <w:lang w:eastAsia="cs-CZ"/>
            </w:rPr>
            <w:t>Kontaktní osoba:</w:t>
          </w:r>
        </w:p>
        <w:p w:rsidR="005020D6" w:rsidRPr="005020D6" w:rsidRDefault="00FD13C1" w:rsidP="005020D6">
          <w:pPr>
            <w:spacing w:after="120" w:line="240" w:lineRule="auto"/>
            <w:jc w:val="center"/>
            <w:rPr>
              <w:rFonts w:ascii="Arial" w:eastAsiaTheme="minorEastAsia" w:hAnsi="Arial" w:cs="Arial"/>
              <w:sz w:val="24"/>
              <w:szCs w:val="24"/>
              <w:lang w:eastAsia="cs-CZ"/>
            </w:rPr>
          </w:pPr>
          <w:r>
            <w:rPr>
              <w:rFonts w:ascii="Arial" w:eastAsiaTheme="minorEastAsia" w:hAnsi="Arial" w:cs="Arial"/>
              <w:sz w:val="24"/>
              <w:szCs w:val="24"/>
              <w:lang w:eastAsia="cs-CZ"/>
            </w:rPr>
            <w:t>Martin Vyhlídal</w:t>
          </w:r>
          <w:r w:rsidR="005020D6" w:rsidRPr="005020D6">
            <w:rPr>
              <w:rFonts w:ascii="Arial" w:eastAsiaTheme="minorEastAsia" w:hAnsi="Arial" w:cs="Arial"/>
              <w:sz w:val="24"/>
              <w:szCs w:val="24"/>
              <w:lang w:eastAsia="cs-CZ"/>
            </w:rPr>
            <w:t xml:space="preserve"> – </w:t>
          </w:r>
          <w:r>
            <w:rPr>
              <w:rFonts w:ascii="Arial" w:eastAsiaTheme="minorEastAsia" w:hAnsi="Arial" w:cs="Arial"/>
              <w:sz w:val="24"/>
              <w:szCs w:val="24"/>
              <w:lang w:eastAsia="cs-CZ"/>
            </w:rPr>
            <w:t>asistent manažera</w:t>
          </w:r>
        </w:p>
        <w:p w:rsidR="005020D6" w:rsidRDefault="005020D6" w:rsidP="008F13CB">
          <w:pPr>
            <w:spacing w:after="120" w:line="240" w:lineRule="auto"/>
            <w:jc w:val="center"/>
            <w:rPr>
              <w:rFonts w:ascii="Arial" w:hAnsi="Arial" w:cs="Arial"/>
              <w:sz w:val="24"/>
              <w:szCs w:val="24"/>
            </w:rPr>
          </w:pPr>
          <w:r w:rsidRPr="005020D6">
            <w:rPr>
              <w:rFonts w:ascii="Arial" w:eastAsiaTheme="minorEastAsia" w:hAnsi="Arial" w:cs="Arial"/>
              <w:sz w:val="24"/>
              <w:szCs w:val="24"/>
              <w:lang w:eastAsia="cs-CZ"/>
            </w:rPr>
            <w:t>E</w:t>
          </w:r>
          <w:r w:rsidR="008F13CB">
            <w:rPr>
              <w:rFonts w:ascii="Arial" w:eastAsiaTheme="minorEastAsia" w:hAnsi="Arial" w:cs="Arial"/>
              <w:sz w:val="24"/>
              <w:szCs w:val="24"/>
              <w:lang w:eastAsia="cs-CZ"/>
            </w:rPr>
            <w:t>-</w:t>
          </w:r>
          <w:r w:rsidRPr="005020D6">
            <w:rPr>
              <w:rFonts w:ascii="Arial" w:eastAsiaTheme="minorEastAsia" w:hAnsi="Arial" w:cs="Arial"/>
              <w:sz w:val="24"/>
              <w:szCs w:val="24"/>
              <w:lang w:eastAsia="cs-CZ"/>
            </w:rPr>
            <w:t>mail</w:t>
          </w:r>
          <w:r w:rsidR="00FD13C1">
            <w:rPr>
              <w:rFonts w:ascii="Arial" w:eastAsiaTheme="minorEastAsia" w:hAnsi="Arial" w:cs="Arial"/>
              <w:sz w:val="24"/>
              <w:szCs w:val="24"/>
              <w:lang w:eastAsia="cs-CZ"/>
            </w:rPr>
            <w:t>: martin.vyhlidal@cpkp.cz</w:t>
          </w:r>
          <w:r w:rsidR="008F13CB">
            <w:rPr>
              <w:rFonts w:ascii="Arial" w:eastAsiaTheme="minorEastAsia" w:hAnsi="Arial" w:cs="Arial"/>
              <w:sz w:val="24"/>
              <w:szCs w:val="24"/>
              <w:lang w:eastAsia="cs-CZ"/>
            </w:rPr>
            <w:t>, t</w:t>
          </w:r>
          <w:r w:rsidRPr="005020D6">
            <w:rPr>
              <w:rFonts w:ascii="Arial" w:hAnsi="Arial" w:cs="Arial"/>
              <w:sz w:val="24"/>
              <w:szCs w:val="24"/>
            </w:rPr>
            <w:t>el.: + 420</w:t>
          </w:r>
          <w:r w:rsidR="00FD13C1">
            <w:rPr>
              <w:rFonts w:ascii="Arial" w:hAnsi="Arial" w:cs="Arial"/>
              <w:sz w:val="24"/>
              <w:szCs w:val="24"/>
            </w:rPr>
            <w:t> 775 764</w:t>
          </w:r>
          <w:r w:rsidR="008C20C7">
            <w:rPr>
              <w:rFonts w:ascii="Arial" w:hAnsi="Arial" w:cs="Arial"/>
              <w:sz w:val="24"/>
              <w:szCs w:val="24"/>
            </w:rPr>
            <w:t> </w:t>
          </w:r>
          <w:r w:rsidR="00FD13C1">
            <w:rPr>
              <w:rFonts w:ascii="Arial" w:hAnsi="Arial" w:cs="Arial"/>
              <w:sz w:val="24"/>
              <w:szCs w:val="24"/>
            </w:rPr>
            <w:t>416</w:t>
          </w:r>
        </w:p>
        <w:p w:rsidR="008C20C7" w:rsidRDefault="008C20C7" w:rsidP="008F13CB">
          <w:pPr>
            <w:spacing w:after="120" w:line="240" w:lineRule="auto"/>
            <w:jc w:val="center"/>
            <w:rPr>
              <w:rFonts w:ascii="Arial" w:hAnsi="Arial" w:cs="Arial"/>
              <w:sz w:val="24"/>
              <w:szCs w:val="24"/>
            </w:rPr>
          </w:pPr>
        </w:p>
        <w:p w:rsidR="008F13CB" w:rsidRPr="008F13CB" w:rsidRDefault="009A2919" w:rsidP="008F13CB">
          <w:pPr>
            <w:spacing w:after="120" w:line="240" w:lineRule="auto"/>
            <w:jc w:val="center"/>
            <w:rPr>
              <w:rFonts w:ascii="Myriad Pro" w:eastAsiaTheme="minorEastAsia" w:hAnsi="Myriad Pro"/>
              <w:b/>
              <w:color w:val="005DAA"/>
              <w:sz w:val="32"/>
              <w:szCs w:val="32"/>
              <w:lang w:eastAsia="cs-CZ"/>
            </w:rPr>
          </w:pPr>
          <w:hyperlink r:id="rId11" w:history="1">
            <w:r w:rsidR="008F13CB" w:rsidRPr="008F13CB">
              <w:rPr>
                <w:rStyle w:val="Hypertextovodkaz"/>
                <w:rFonts w:ascii="Myriad Pro" w:eastAsiaTheme="minorEastAsia" w:hAnsi="Myriad Pro"/>
                <w:b/>
                <w:sz w:val="32"/>
                <w:szCs w:val="32"/>
                <w:lang w:eastAsia="cs-CZ"/>
              </w:rPr>
              <w:t xml:space="preserve">Na konferenci se můžete přihlásit online na </w:t>
            </w:r>
            <w:proofErr w:type="spellStart"/>
            <w:r w:rsidR="008F13CB" w:rsidRPr="008F13CB">
              <w:rPr>
                <w:rStyle w:val="Hypertextovodkaz"/>
                <w:rFonts w:ascii="Myriad Pro" w:eastAsiaTheme="minorEastAsia" w:hAnsi="Myriad Pro"/>
                <w:b/>
                <w:sz w:val="32"/>
                <w:szCs w:val="32"/>
                <w:lang w:eastAsia="cs-CZ"/>
              </w:rPr>
              <w:t>prokliku</w:t>
            </w:r>
            <w:proofErr w:type="spellEnd"/>
            <w:r w:rsidR="008F13CB" w:rsidRPr="008F13CB">
              <w:rPr>
                <w:rStyle w:val="Hypertextovodkaz"/>
                <w:rFonts w:ascii="Myriad Pro" w:eastAsiaTheme="minorEastAsia" w:hAnsi="Myriad Pro"/>
                <w:b/>
                <w:sz w:val="32"/>
                <w:szCs w:val="32"/>
                <w:lang w:eastAsia="cs-CZ"/>
              </w:rPr>
              <w:t xml:space="preserve"> ZDE.</w:t>
            </w:r>
          </w:hyperlink>
        </w:p>
        <w:p w:rsidR="006C1E58" w:rsidRDefault="005020D6" w:rsidP="006C1E58">
          <w:r w:rsidRPr="004B6518">
            <w:rPr>
              <w:rFonts w:ascii="Myriad Pro" w:hAnsi="Myriad Pro"/>
              <w:b/>
              <w:noProof/>
              <w:color w:val="005DAA"/>
              <w:sz w:val="32"/>
              <w:szCs w:val="32"/>
              <w:lang w:eastAsia="cs-CZ"/>
            </w:rPr>
            <w:drawing>
              <wp:anchor distT="0" distB="0" distL="114300" distR="114300" simplePos="0" relativeHeight="251668480" behindDoc="0" locked="0" layoutInCell="1" allowOverlap="1" wp14:anchorId="751F5778" wp14:editId="4E6B80D7">
                <wp:simplePos x="0" y="0"/>
                <wp:positionH relativeFrom="column">
                  <wp:posOffset>502920</wp:posOffset>
                </wp:positionH>
                <wp:positionV relativeFrom="paragraph">
                  <wp:posOffset>159385</wp:posOffset>
                </wp:positionV>
                <wp:extent cx="4820920" cy="641985"/>
                <wp:effectExtent l="0" t="0" r="0" b="5715"/>
                <wp:wrapNone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a, okraje.jpg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20920" cy="641985"/>
                        </a:xfrm>
                        <a:prstGeom prst="rect">
                          <a:avLst/>
                        </a:prstGeom>
                        <a:effectLst>
                          <a:softEdge rad="38100"/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sdtContent>
    </w:sdt>
    <w:p w:rsidR="009162B5" w:rsidRPr="006C1E58" w:rsidRDefault="00CE0C85" w:rsidP="006C1E5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282B0DE" wp14:editId="5AC7FADB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8161020" cy="706120"/>
                <wp:effectExtent l="0" t="0" r="24765" b="17780"/>
                <wp:wrapNone/>
                <wp:docPr id="7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61020" cy="706120"/>
                        </a:xfrm>
                        <a:prstGeom prst="rect">
                          <a:avLst/>
                        </a:prstGeom>
                        <a:solidFill>
                          <a:srgbClr val="005DAA">
                            <a:alpha val="80000"/>
                          </a:srgb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20" w:rsidRPr="00187366" w:rsidRDefault="00336A20" w:rsidP="00B475AC">
                            <w:pPr>
                              <w:pStyle w:val="Zpat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Projekt „Mosty z chudoby – strategie pro profesionály a komunity“, </w:t>
                            </w: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reg. č. </w:t>
                            </w:r>
                            <w:r w:rsidRPr="00187366">
                              <w:rPr>
                                <w:rStyle w:val="datalabel"/>
                                <w:rFonts w:ascii="Arial" w:hAnsi="Arial" w:cs="Arial"/>
                                <w:sz w:val="20"/>
                                <w:szCs w:val="20"/>
                              </w:rPr>
                              <w:t>CZ.1.04/5.1.01/77.00281</w:t>
                            </w:r>
                          </w:p>
                          <w:p w:rsidR="00336A20" w:rsidRPr="00187366" w:rsidRDefault="00336A20" w:rsidP="00B475AC">
                            <w:pPr>
                              <w:pStyle w:val="Zpat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Tento projekt je financován z prostředků ESF prostřednictvím Operačního programu</w:t>
                            </w:r>
                          </w:p>
                          <w:p w:rsidR="00336A20" w:rsidRPr="00187366" w:rsidRDefault="00336A20" w:rsidP="00B475AC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Lidské zdroje a zaměstnanost a státního rozpočtu ČR.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0;margin-top:0;width:642.6pt;height:55.6pt;z-index:251659264;visibility:visible;mso-wrap-style:square;mso-width-percent:105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" o:allowincell="f" fillcolor="#005daa" strokecolor="#4f81bd [3204]">
                <v:fill opacity="52428f"/>
                <v:textbox>
                  <w:txbxContent>
                    <w:p w:rsidR="00336A20" w:rsidRPr="00187366" w:rsidRDefault="00336A20" w:rsidP="00B475AC">
                      <w:pPr>
                        <w:pStyle w:val="Zpat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Projekt „Mosty z chudoby – strategie pro profesionály a komunity“, </w:t>
                      </w: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reg. č. </w:t>
                      </w:r>
                      <w:r w:rsidRPr="00187366">
                        <w:rPr>
                          <w:rStyle w:val="datalabel"/>
                          <w:rFonts w:ascii="Arial" w:hAnsi="Arial" w:cs="Arial"/>
                          <w:sz w:val="20"/>
                          <w:szCs w:val="20"/>
                        </w:rPr>
                        <w:t>CZ.1.04/5.1.01/77.00281</w:t>
                      </w:r>
                    </w:p>
                    <w:p w:rsidR="00336A20" w:rsidRPr="00187366" w:rsidRDefault="00336A20" w:rsidP="00B475AC">
                      <w:pPr>
                        <w:pStyle w:val="Zpat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>Tento projekt je financován z prostředků ESF prostřednictvím Operačního programu</w:t>
                      </w:r>
                    </w:p>
                    <w:p w:rsidR="00336A20" w:rsidRPr="00187366" w:rsidRDefault="00336A20" w:rsidP="00B475AC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>Lidské zdroje a zaměstnanost a státního rozpočtu ČR.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9162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44EF84F7" wp14:editId="33CCD6AA">
                <wp:simplePos x="0" y="0"/>
                <wp:positionH relativeFrom="leftMargin">
                  <wp:align>center</wp:align>
                </wp:positionH>
                <wp:positionV relativeFrom="page">
                  <wp:align>center</wp:align>
                </wp:positionV>
                <wp:extent cx="90805" cy="10556240"/>
                <wp:effectExtent l="0" t="0" r="4445" b="5080"/>
                <wp:wrapNone/>
                <wp:docPr id="6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5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Obdélník 5" o:spid="_x0000_s1026" style="position:absolute;margin-left:0;margin-top:0;width:7.15pt;height:831.2pt;z-index:251673600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" o:allowincell="f" strokecolor="#4f81bd [3204]">
                <w10:wrap anchorx="margin" anchory="page"/>
              </v:rect>
            </w:pict>
          </mc:Fallback>
        </mc:AlternateContent>
      </w:r>
      <w:r w:rsidR="009162B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545416EA" wp14:editId="39000313">
                <wp:simplePos x="0" y="0"/>
                <wp:positionH relativeFrom="rightMargin">
                  <wp:align>center</wp:align>
                </wp:positionH>
                <wp:positionV relativeFrom="page">
                  <wp:align>center</wp:align>
                </wp:positionV>
                <wp:extent cx="90805" cy="10556240"/>
                <wp:effectExtent l="0" t="0" r="4445" b="5080"/>
                <wp:wrapNone/>
                <wp:docPr id="11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5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Obdélník 4" o:spid="_x0000_s1026" style="position:absolute;margin-left:0;margin-top:0;width:7.15pt;height:831.2pt;z-index:251672576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" o:allowincell="f" strokecolor="#4f81bd [3204]">
                <w10:wrap anchorx="margin" anchory="page"/>
              </v:rect>
            </w:pict>
          </mc:Fallback>
        </mc:AlternateContent>
      </w:r>
    </w:p>
    <w:p w:rsidR="00F71F4B" w:rsidRPr="00502B7F" w:rsidRDefault="00766AAD" w:rsidP="00365450">
      <w:pPr>
        <w:jc w:val="center"/>
        <w:rPr>
          <w:rFonts w:ascii="Myriad Pro" w:hAnsi="Myriad Pro"/>
          <w:b/>
          <w:color w:val="005DAA"/>
          <w:sz w:val="56"/>
          <w:szCs w:val="5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0" allowOverlap="1" wp14:anchorId="5D4C1297" wp14:editId="4A720A04">
                <wp:simplePos x="0" y="0"/>
                <wp:positionH relativeFrom="rightMargin">
                  <wp:posOffset>-6264910</wp:posOffset>
                </wp:positionH>
                <wp:positionV relativeFrom="page">
                  <wp:posOffset>-10160</wp:posOffset>
                </wp:positionV>
                <wp:extent cx="90805" cy="10556240"/>
                <wp:effectExtent l="0" t="0" r="23495" b="12700"/>
                <wp:wrapNone/>
                <wp:docPr id="17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5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Obdélník 4" o:spid="_x0000_s1026" style="position:absolute;margin-left:-493.3pt;margin-top:-.8pt;width:7.15pt;height:831.2pt;z-index:251688960;visibility:visible;mso-wrap-style:square;mso-width-percent:0;mso-height-percent:105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" o:allowincell="f" strokecolor="#4f81bd [3204]">
                <w10:wrap anchorx="margin" anchory="page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 wp14:anchorId="13F70928" wp14:editId="072704DF">
                <wp:simplePos x="0" y="0"/>
                <wp:positionH relativeFrom="rightMargin">
                  <wp:posOffset>402590</wp:posOffset>
                </wp:positionH>
                <wp:positionV relativeFrom="page">
                  <wp:posOffset>-10160</wp:posOffset>
                </wp:positionV>
                <wp:extent cx="90805" cy="10556240"/>
                <wp:effectExtent l="0" t="0" r="23495" b="12700"/>
                <wp:wrapNone/>
                <wp:docPr id="13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5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Obdélník 4" o:spid="_x0000_s1026" style="position:absolute;margin-left:31.7pt;margin-top:-.8pt;width:7.15pt;height:831.2pt;z-index:251686912;visibility:visible;mso-wrap-style:square;mso-width-percent:0;mso-height-percent:105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" o:allowincell="f" strokecolor="#4f81bd [3204]">
                <w10:wrap anchorx="margin" anchory="page"/>
              </v:rect>
            </w:pict>
          </mc:Fallback>
        </mc:AlternateContent>
      </w:r>
      <w:r w:rsidR="00F71F4B" w:rsidRPr="00502B7F">
        <w:rPr>
          <w:rFonts w:ascii="Myriad Pro" w:hAnsi="Myriad Pro"/>
          <w:b/>
          <w:color w:val="005DAA"/>
          <w:sz w:val="56"/>
          <w:szCs w:val="56"/>
        </w:rPr>
        <w:t>PROGRAM</w:t>
      </w:r>
    </w:p>
    <w:p w:rsidR="009162B5" w:rsidRPr="00502B7F" w:rsidRDefault="00502B7F" w:rsidP="00365450">
      <w:pPr>
        <w:pStyle w:val="Odstavecseseznamem"/>
        <w:ind w:left="0"/>
        <w:jc w:val="center"/>
        <w:rPr>
          <w:rFonts w:ascii="Myriad Pro" w:hAnsi="Myriad Pro"/>
          <w:b/>
          <w:color w:val="005DAA"/>
          <w:sz w:val="56"/>
          <w:szCs w:val="56"/>
        </w:rPr>
      </w:pPr>
      <w:proofErr w:type="gramStart"/>
      <w:r>
        <w:rPr>
          <w:rFonts w:ascii="Myriad Pro" w:hAnsi="Myriad Pro"/>
          <w:b/>
          <w:color w:val="005DAA"/>
          <w:sz w:val="56"/>
          <w:szCs w:val="56"/>
        </w:rPr>
        <w:t>1.</w:t>
      </w:r>
      <w:r w:rsidR="006305AF" w:rsidRPr="00502B7F">
        <w:rPr>
          <w:rFonts w:ascii="Myriad Pro" w:hAnsi="Myriad Pro"/>
          <w:b/>
          <w:color w:val="005DAA"/>
          <w:sz w:val="56"/>
          <w:szCs w:val="56"/>
        </w:rPr>
        <w:t>d</w:t>
      </w:r>
      <w:r w:rsidR="00F71F4B" w:rsidRPr="00502B7F">
        <w:rPr>
          <w:rFonts w:ascii="Myriad Pro" w:hAnsi="Myriad Pro"/>
          <w:b/>
          <w:color w:val="005DAA"/>
          <w:sz w:val="56"/>
          <w:szCs w:val="56"/>
        </w:rPr>
        <w:t>en</w:t>
      </w:r>
      <w:proofErr w:type="gramEnd"/>
    </w:p>
    <w:p w:rsidR="006305AF" w:rsidRPr="006305AF" w:rsidRDefault="006305AF" w:rsidP="00EC37EE">
      <w:pPr>
        <w:pStyle w:val="Odstavecseseznamem"/>
        <w:ind w:left="284"/>
        <w:rPr>
          <w:rFonts w:ascii="Myriad Pro" w:hAnsi="Myriad Pro"/>
          <w:b/>
          <w:color w:val="005DAA"/>
          <w:sz w:val="36"/>
          <w:szCs w:val="36"/>
        </w:rPr>
      </w:pPr>
    </w:p>
    <w:p w:rsidR="00F71F4B" w:rsidRPr="00F71F4B" w:rsidRDefault="001A66DB" w:rsidP="00EC37EE">
      <w:pPr>
        <w:pStyle w:val="Odstavecseseznamem"/>
        <w:ind w:left="426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08:3</w:t>
      </w:r>
      <w:r w:rsidR="00F71F4B" w:rsidRPr="00C83ADE">
        <w:rPr>
          <w:rFonts w:ascii="Arial" w:hAnsi="Arial" w:cs="Arial"/>
          <w:sz w:val="24"/>
        </w:rPr>
        <w:t xml:space="preserve">0 </w:t>
      </w:r>
      <w:r w:rsidR="00CA37A5">
        <w:rPr>
          <w:rFonts w:ascii="Arial" w:hAnsi="Arial" w:cs="Arial"/>
          <w:sz w:val="24"/>
        </w:rPr>
        <w:t>– 09:3</w:t>
      </w:r>
      <w:r w:rsidR="00F71F4B" w:rsidRPr="00C83ADE">
        <w:rPr>
          <w:rFonts w:ascii="Arial" w:hAnsi="Arial" w:cs="Arial"/>
          <w:sz w:val="24"/>
        </w:rPr>
        <w:t>0</w:t>
      </w:r>
      <w:r w:rsidR="00F71F4B" w:rsidRPr="00F71F4B">
        <w:rPr>
          <w:rFonts w:ascii="Arial" w:hAnsi="Arial" w:cs="Arial"/>
          <w:sz w:val="24"/>
        </w:rPr>
        <w:t xml:space="preserve"> </w:t>
      </w:r>
      <w:r w:rsidR="00F71F4B" w:rsidRPr="00F71F4B">
        <w:rPr>
          <w:rFonts w:ascii="Arial" w:hAnsi="Arial" w:cs="Arial"/>
          <w:sz w:val="24"/>
        </w:rPr>
        <w:tab/>
      </w:r>
      <w:r w:rsidR="00F71F4B" w:rsidRPr="00F71F4B">
        <w:rPr>
          <w:rFonts w:ascii="Arial" w:hAnsi="Arial" w:cs="Arial"/>
          <w:sz w:val="24"/>
        </w:rPr>
        <w:tab/>
      </w:r>
      <w:r w:rsidR="00F71F4B" w:rsidRPr="00F71F4B">
        <w:rPr>
          <w:rFonts w:ascii="Arial" w:hAnsi="Arial" w:cs="Arial"/>
          <w:i/>
          <w:sz w:val="24"/>
        </w:rPr>
        <w:t>Registrace</w:t>
      </w:r>
    </w:p>
    <w:p w:rsidR="006305AF" w:rsidRDefault="006305AF" w:rsidP="00EC37EE">
      <w:pPr>
        <w:pStyle w:val="Odstavecseseznamem"/>
        <w:ind w:left="3540" w:hanging="2460"/>
        <w:rPr>
          <w:rFonts w:ascii="Arial" w:hAnsi="Arial" w:cs="Arial"/>
          <w:sz w:val="24"/>
        </w:rPr>
      </w:pPr>
    </w:p>
    <w:p w:rsidR="00696004" w:rsidRPr="00696004" w:rsidRDefault="00CA37A5" w:rsidP="00696004">
      <w:pPr>
        <w:pStyle w:val="Odstavecseseznamem"/>
        <w:ind w:left="2835" w:hanging="2409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09:30 – 09:45</w:t>
      </w:r>
      <w:r w:rsidR="00D83183">
        <w:rPr>
          <w:rFonts w:ascii="Arial" w:hAnsi="Arial" w:cs="Arial"/>
          <w:sz w:val="24"/>
        </w:rPr>
        <w:t xml:space="preserve"> </w:t>
      </w:r>
      <w:r w:rsidR="00D83183">
        <w:rPr>
          <w:rFonts w:ascii="Arial" w:hAnsi="Arial" w:cs="Arial"/>
          <w:sz w:val="24"/>
        </w:rPr>
        <w:tab/>
        <w:t>Úvodní slovo, představení programu</w:t>
      </w:r>
      <w:r w:rsidR="00EC37EE">
        <w:rPr>
          <w:rFonts w:ascii="Arial" w:hAnsi="Arial" w:cs="Arial"/>
          <w:sz w:val="24"/>
        </w:rPr>
        <w:t xml:space="preserve"> 1. dne</w:t>
      </w:r>
      <w:r w:rsidR="00D83183">
        <w:rPr>
          <w:rFonts w:ascii="Arial" w:hAnsi="Arial" w:cs="Arial"/>
          <w:sz w:val="24"/>
        </w:rPr>
        <w:t xml:space="preserve"> konference</w:t>
      </w:r>
      <w:r w:rsidR="00696004">
        <w:rPr>
          <w:rFonts w:ascii="Arial" w:hAnsi="Arial" w:cs="Arial"/>
          <w:sz w:val="24"/>
        </w:rPr>
        <w:t>, představení Centra pro komunitní práci východní Morava</w:t>
      </w:r>
      <w:r w:rsidR="00D83183">
        <w:rPr>
          <w:rFonts w:ascii="Arial" w:hAnsi="Arial" w:cs="Arial"/>
          <w:sz w:val="24"/>
        </w:rPr>
        <w:t xml:space="preserve"> </w:t>
      </w:r>
      <w:r w:rsidR="00D83183">
        <w:rPr>
          <w:rFonts w:ascii="Arial" w:hAnsi="Arial" w:cs="Arial"/>
          <w:sz w:val="24"/>
        </w:rPr>
        <w:br/>
      </w:r>
      <w:r w:rsidR="00D83183" w:rsidRPr="008C53E4">
        <w:rPr>
          <w:rFonts w:ascii="Arial" w:hAnsi="Arial" w:cs="Arial"/>
          <w:i/>
          <w:sz w:val="24"/>
        </w:rPr>
        <w:t>(</w:t>
      </w:r>
      <w:r w:rsidR="00AC1C2B">
        <w:rPr>
          <w:rFonts w:ascii="Arial" w:hAnsi="Arial" w:cs="Arial"/>
          <w:i/>
          <w:sz w:val="24"/>
        </w:rPr>
        <w:t>Mgr. Gabriela Fellingerová</w:t>
      </w:r>
      <w:r w:rsidR="00696004">
        <w:rPr>
          <w:rFonts w:ascii="Arial" w:hAnsi="Arial" w:cs="Arial"/>
          <w:i/>
          <w:sz w:val="24"/>
        </w:rPr>
        <w:t>, CpKP východní Morava)</w:t>
      </w:r>
    </w:p>
    <w:p w:rsidR="00E12D54" w:rsidRPr="00D83183" w:rsidRDefault="00D83183" w:rsidP="00EC37EE">
      <w:pPr>
        <w:ind w:left="2835" w:right="-142" w:hanging="2409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09:45 – 10:</w:t>
      </w:r>
      <w:r w:rsidR="00696004">
        <w:rPr>
          <w:rFonts w:ascii="Arial" w:hAnsi="Arial" w:cs="Arial"/>
          <w:sz w:val="24"/>
        </w:rPr>
        <w:t>15</w:t>
      </w:r>
      <w:r>
        <w:rPr>
          <w:rFonts w:ascii="Arial" w:hAnsi="Arial" w:cs="Arial"/>
          <w:sz w:val="24"/>
        </w:rPr>
        <w:tab/>
        <w:t>P</w:t>
      </w:r>
      <w:r w:rsidR="00696004">
        <w:rPr>
          <w:rFonts w:ascii="Arial" w:hAnsi="Arial" w:cs="Arial"/>
          <w:sz w:val="24"/>
        </w:rPr>
        <w:t>rezentace</w:t>
      </w:r>
      <w:r w:rsidR="003B0591">
        <w:rPr>
          <w:rFonts w:ascii="Arial" w:hAnsi="Arial" w:cs="Arial"/>
          <w:sz w:val="24"/>
        </w:rPr>
        <w:t xml:space="preserve"> </w:t>
      </w:r>
      <w:r w:rsidR="00696004">
        <w:rPr>
          <w:rFonts w:ascii="Arial" w:hAnsi="Arial" w:cs="Arial"/>
          <w:sz w:val="24"/>
        </w:rPr>
        <w:t>projektu „Mosty z chudoby – strategie pro profesionály a komunity“</w:t>
      </w:r>
      <w:r w:rsidR="00696004">
        <w:rPr>
          <w:rFonts w:ascii="Arial" w:hAnsi="Arial" w:cs="Arial"/>
          <w:sz w:val="24"/>
        </w:rPr>
        <w:br/>
      </w:r>
      <w:r>
        <w:rPr>
          <w:rFonts w:ascii="Arial" w:hAnsi="Arial" w:cs="Arial"/>
          <w:i/>
          <w:sz w:val="24"/>
        </w:rPr>
        <w:t>(Mgr. Gabriela Fellingerová, CpKP východní M</w:t>
      </w:r>
      <w:r w:rsidR="00502B7F" w:rsidRPr="00D83183">
        <w:rPr>
          <w:rFonts w:ascii="Arial" w:hAnsi="Arial" w:cs="Arial"/>
          <w:i/>
          <w:sz w:val="24"/>
        </w:rPr>
        <w:t>orava)</w:t>
      </w:r>
    </w:p>
    <w:p w:rsidR="00F71F4B" w:rsidRPr="00502B7F" w:rsidRDefault="00D83183" w:rsidP="00EC37EE">
      <w:pPr>
        <w:pStyle w:val="Odstavecseseznamem"/>
        <w:ind w:left="2835" w:hanging="2460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10</w:t>
      </w:r>
      <w:r w:rsidR="001A66DB">
        <w:rPr>
          <w:rFonts w:ascii="Arial" w:hAnsi="Arial" w:cs="Arial"/>
          <w:sz w:val="24"/>
        </w:rPr>
        <w:t>:</w:t>
      </w:r>
      <w:r w:rsidR="00696004">
        <w:rPr>
          <w:rFonts w:ascii="Arial" w:hAnsi="Arial" w:cs="Arial"/>
          <w:sz w:val="24"/>
        </w:rPr>
        <w:t>15</w:t>
      </w:r>
      <w:r w:rsidR="001A66DB">
        <w:rPr>
          <w:rFonts w:ascii="Arial" w:hAnsi="Arial" w:cs="Arial"/>
          <w:sz w:val="24"/>
        </w:rPr>
        <w:t xml:space="preserve"> – 10:</w:t>
      </w:r>
      <w:r w:rsidR="00696004">
        <w:rPr>
          <w:rFonts w:ascii="Arial" w:hAnsi="Arial" w:cs="Arial"/>
          <w:sz w:val="24"/>
        </w:rPr>
        <w:t>45</w:t>
      </w:r>
      <w:r w:rsidR="00F71F4B" w:rsidRPr="00F71F4B">
        <w:rPr>
          <w:rFonts w:ascii="Arial" w:hAnsi="Arial" w:cs="Arial"/>
          <w:sz w:val="24"/>
        </w:rPr>
        <w:t xml:space="preserve"> </w:t>
      </w:r>
      <w:r w:rsidR="00F71F4B" w:rsidRPr="00F71F4B">
        <w:rPr>
          <w:rFonts w:ascii="Arial" w:hAnsi="Arial" w:cs="Arial"/>
          <w:sz w:val="24"/>
        </w:rPr>
        <w:tab/>
      </w:r>
      <w:r w:rsidR="009C23D4">
        <w:rPr>
          <w:rFonts w:ascii="Arial" w:hAnsi="Arial" w:cs="Arial"/>
          <w:sz w:val="24"/>
        </w:rPr>
        <w:t xml:space="preserve">Strategie </w:t>
      </w:r>
      <w:r w:rsidR="00063449">
        <w:rPr>
          <w:rFonts w:ascii="Arial" w:hAnsi="Arial" w:cs="Arial"/>
          <w:sz w:val="24"/>
        </w:rPr>
        <w:t>Most</w:t>
      </w:r>
      <w:r w:rsidR="009C23D4">
        <w:rPr>
          <w:rFonts w:ascii="Arial" w:hAnsi="Arial" w:cs="Arial"/>
          <w:sz w:val="24"/>
        </w:rPr>
        <w:t>y</w:t>
      </w:r>
      <w:bookmarkStart w:id="0" w:name="_GoBack"/>
      <w:bookmarkEnd w:id="0"/>
      <w:r w:rsidR="00063449">
        <w:rPr>
          <w:rFonts w:ascii="Arial" w:hAnsi="Arial" w:cs="Arial"/>
          <w:sz w:val="24"/>
        </w:rPr>
        <w:t xml:space="preserve"> z</w:t>
      </w:r>
      <w:r w:rsidR="009C23D4">
        <w:rPr>
          <w:rFonts w:ascii="Arial" w:hAnsi="Arial" w:cs="Arial"/>
          <w:sz w:val="24"/>
        </w:rPr>
        <w:t> </w:t>
      </w:r>
      <w:r w:rsidR="00063449">
        <w:rPr>
          <w:rFonts w:ascii="Arial" w:hAnsi="Arial" w:cs="Arial"/>
          <w:sz w:val="24"/>
        </w:rPr>
        <w:t>chudoby</w:t>
      </w:r>
      <w:r w:rsidR="009C23D4">
        <w:rPr>
          <w:rFonts w:ascii="Arial" w:hAnsi="Arial" w:cs="Arial"/>
          <w:sz w:val="24"/>
        </w:rPr>
        <w:t xml:space="preserve"> ve světě</w:t>
      </w:r>
      <w:r w:rsidR="00063449">
        <w:rPr>
          <w:rFonts w:ascii="Arial" w:hAnsi="Arial" w:cs="Arial"/>
          <w:sz w:val="24"/>
        </w:rPr>
        <w:t xml:space="preserve"> – představení států, </w:t>
      </w:r>
      <w:r w:rsidR="00276242">
        <w:rPr>
          <w:rFonts w:ascii="Arial" w:hAnsi="Arial" w:cs="Arial"/>
          <w:sz w:val="24"/>
        </w:rPr>
        <w:t>kde je strategie rozšířena a vize další expanze</w:t>
      </w:r>
      <w:r w:rsidR="00EC37EE">
        <w:rPr>
          <w:rFonts w:ascii="Arial" w:hAnsi="Arial" w:cs="Arial"/>
          <w:sz w:val="24"/>
        </w:rPr>
        <w:br/>
      </w:r>
      <w:r w:rsidR="00766AAD">
        <w:rPr>
          <w:rFonts w:ascii="Arial" w:hAnsi="Arial" w:cs="Arial"/>
          <w:i/>
          <w:sz w:val="24"/>
        </w:rPr>
        <w:t>(</w:t>
      </w:r>
      <w:r w:rsidR="00276242" w:rsidRPr="00276242">
        <w:rPr>
          <w:rFonts w:ascii="Arial" w:hAnsi="Arial" w:cs="Arial"/>
          <w:i/>
          <w:sz w:val="24"/>
        </w:rPr>
        <w:t xml:space="preserve">Philip </w:t>
      </w:r>
      <w:proofErr w:type="spellStart"/>
      <w:r w:rsidR="00276242" w:rsidRPr="00276242">
        <w:rPr>
          <w:rFonts w:ascii="Arial" w:hAnsi="Arial" w:cs="Arial"/>
          <w:i/>
          <w:sz w:val="24"/>
        </w:rPr>
        <w:t>DeVol</w:t>
      </w:r>
      <w:proofErr w:type="spellEnd"/>
      <w:r w:rsidR="00276242" w:rsidRPr="00276242">
        <w:rPr>
          <w:rFonts w:ascii="Arial" w:hAnsi="Arial" w:cs="Arial"/>
          <w:i/>
          <w:sz w:val="24"/>
        </w:rPr>
        <w:t>, autor strategie Mosty z chudoby</w:t>
      </w:r>
      <w:r w:rsidR="00502B7F" w:rsidRPr="002A2AEC">
        <w:rPr>
          <w:rFonts w:ascii="Arial" w:hAnsi="Arial" w:cs="Arial"/>
          <w:i/>
          <w:sz w:val="24"/>
        </w:rPr>
        <w:t>)</w:t>
      </w:r>
    </w:p>
    <w:p w:rsidR="009133CD" w:rsidRPr="009133CD" w:rsidRDefault="009133CD" w:rsidP="00EC37EE">
      <w:pPr>
        <w:pStyle w:val="Odstavecseseznamem"/>
        <w:ind w:left="3540" w:hanging="2460"/>
        <w:rPr>
          <w:rFonts w:ascii="Arial" w:hAnsi="Arial" w:cs="Arial"/>
          <w:sz w:val="24"/>
        </w:rPr>
      </w:pPr>
    </w:p>
    <w:p w:rsidR="00276242" w:rsidRPr="00276242" w:rsidRDefault="001A66DB" w:rsidP="00276242">
      <w:pPr>
        <w:pStyle w:val="Odstavecseseznamem"/>
        <w:ind w:left="426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10</w:t>
      </w:r>
      <w:r w:rsidR="006B341F">
        <w:rPr>
          <w:rFonts w:ascii="Arial" w:hAnsi="Arial" w:cs="Arial"/>
          <w:sz w:val="24"/>
        </w:rPr>
        <w:t>:</w:t>
      </w:r>
      <w:r w:rsidR="00276242">
        <w:rPr>
          <w:rFonts w:ascii="Arial" w:hAnsi="Arial" w:cs="Arial"/>
          <w:sz w:val="24"/>
        </w:rPr>
        <w:t>45</w:t>
      </w:r>
      <w:r w:rsidR="006B341F">
        <w:rPr>
          <w:rFonts w:ascii="Arial" w:hAnsi="Arial" w:cs="Arial"/>
          <w:sz w:val="24"/>
        </w:rPr>
        <w:t xml:space="preserve"> – </w:t>
      </w:r>
      <w:r w:rsidR="00276242">
        <w:rPr>
          <w:rFonts w:ascii="Arial" w:hAnsi="Arial" w:cs="Arial"/>
          <w:sz w:val="24"/>
        </w:rPr>
        <w:t>11:00</w:t>
      </w:r>
      <w:r w:rsidR="00F71F4B" w:rsidRPr="00F71F4B">
        <w:rPr>
          <w:rFonts w:ascii="Arial" w:hAnsi="Arial" w:cs="Arial"/>
          <w:i/>
          <w:sz w:val="24"/>
        </w:rPr>
        <w:tab/>
      </w:r>
      <w:r w:rsidR="00F71F4B" w:rsidRPr="00F71F4B">
        <w:rPr>
          <w:rFonts w:ascii="Arial" w:hAnsi="Arial" w:cs="Arial"/>
          <w:sz w:val="24"/>
        </w:rPr>
        <w:tab/>
      </w:r>
      <w:r w:rsidR="00F71F4B" w:rsidRPr="00F71F4B">
        <w:rPr>
          <w:rFonts w:ascii="Arial" w:hAnsi="Arial" w:cs="Arial"/>
          <w:i/>
          <w:sz w:val="24"/>
        </w:rPr>
        <w:t>Přestávka</w:t>
      </w:r>
    </w:p>
    <w:p w:rsidR="009133CD" w:rsidRPr="009133CD" w:rsidRDefault="009133CD" w:rsidP="00EC37EE">
      <w:pPr>
        <w:pStyle w:val="Odstavecseseznamem"/>
        <w:ind w:left="1080"/>
        <w:rPr>
          <w:rFonts w:ascii="Arial" w:hAnsi="Arial" w:cs="Arial"/>
          <w:i/>
          <w:sz w:val="24"/>
        </w:rPr>
      </w:pPr>
    </w:p>
    <w:p w:rsidR="009133CD" w:rsidRDefault="006B341F" w:rsidP="00EC37EE">
      <w:pPr>
        <w:pStyle w:val="Odstavecseseznamem"/>
        <w:ind w:left="2835" w:hanging="240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276242">
        <w:rPr>
          <w:rFonts w:ascii="Arial" w:hAnsi="Arial" w:cs="Arial"/>
          <w:sz w:val="24"/>
        </w:rPr>
        <w:t>1</w:t>
      </w:r>
      <w:r>
        <w:rPr>
          <w:rFonts w:ascii="Arial" w:hAnsi="Arial" w:cs="Arial"/>
          <w:sz w:val="24"/>
        </w:rPr>
        <w:t>:</w:t>
      </w:r>
      <w:r w:rsidR="00276242">
        <w:rPr>
          <w:rFonts w:ascii="Arial" w:hAnsi="Arial" w:cs="Arial"/>
          <w:sz w:val="24"/>
        </w:rPr>
        <w:t>00</w:t>
      </w:r>
      <w:r w:rsidR="00F71F4B" w:rsidRPr="00F71F4B">
        <w:rPr>
          <w:rFonts w:ascii="Arial" w:hAnsi="Arial" w:cs="Arial"/>
          <w:sz w:val="24"/>
        </w:rPr>
        <w:t xml:space="preserve"> – 12:00 </w:t>
      </w:r>
      <w:r w:rsidR="00F71F4B" w:rsidRPr="00F71F4B">
        <w:rPr>
          <w:rFonts w:ascii="Arial" w:hAnsi="Arial" w:cs="Arial"/>
          <w:sz w:val="24"/>
        </w:rPr>
        <w:tab/>
      </w:r>
      <w:r w:rsidR="00276242" w:rsidRPr="00664EA7">
        <w:rPr>
          <w:rFonts w:ascii="Arial" w:hAnsi="Arial" w:cs="Arial"/>
          <w:sz w:val="24"/>
        </w:rPr>
        <w:t>Představení programu Pokrok jako metody</w:t>
      </w:r>
      <w:r w:rsidR="00160150" w:rsidRPr="00664EA7">
        <w:rPr>
          <w:rFonts w:ascii="Arial" w:hAnsi="Arial" w:cs="Arial"/>
          <w:sz w:val="24"/>
        </w:rPr>
        <w:t xml:space="preserve"> efektivní</w:t>
      </w:r>
      <w:r w:rsidR="00276242" w:rsidRPr="00664EA7">
        <w:rPr>
          <w:rFonts w:ascii="Arial" w:hAnsi="Arial" w:cs="Arial"/>
          <w:sz w:val="24"/>
        </w:rPr>
        <w:t xml:space="preserve"> práce s lidmi ohroženými chudobou</w:t>
      </w:r>
      <w:r w:rsidR="00160150" w:rsidRPr="00664EA7">
        <w:rPr>
          <w:rFonts w:ascii="Arial" w:hAnsi="Arial" w:cs="Arial"/>
          <w:sz w:val="24"/>
        </w:rPr>
        <w:t xml:space="preserve"> a možnosti jeho využití </w:t>
      </w:r>
      <w:r w:rsidR="00EC37EE" w:rsidRPr="00664EA7">
        <w:rPr>
          <w:rFonts w:ascii="Arial" w:hAnsi="Arial" w:cs="Arial"/>
          <w:sz w:val="24"/>
        </w:rPr>
        <w:br/>
      </w:r>
      <w:r w:rsidR="00502B7F" w:rsidRPr="00664EA7">
        <w:rPr>
          <w:rFonts w:ascii="Arial" w:hAnsi="Arial" w:cs="Arial"/>
          <w:i/>
          <w:sz w:val="24"/>
        </w:rPr>
        <w:t>(</w:t>
      </w:r>
      <w:r w:rsidR="00276242" w:rsidRPr="00664EA7">
        <w:rPr>
          <w:rFonts w:ascii="Arial" w:hAnsi="Arial" w:cs="Arial"/>
          <w:i/>
          <w:sz w:val="24"/>
        </w:rPr>
        <w:t xml:space="preserve">Philip </w:t>
      </w:r>
      <w:proofErr w:type="spellStart"/>
      <w:r w:rsidR="00276242" w:rsidRPr="00664EA7">
        <w:rPr>
          <w:rFonts w:ascii="Arial" w:hAnsi="Arial" w:cs="Arial"/>
          <w:i/>
          <w:sz w:val="24"/>
        </w:rPr>
        <w:t>DeVol</w:t>
      </w:r>
      <w:proofErr w:type="spellEnd"/>
      <w:r w:rsidR="00276242" w:rsidRPr="00664EA7">
        <w:rPr>
          <w:rFonts w:ascii="Arial" w:hAnsi="Arial" w:cs="Arial"/>
          <w:i/>
          <w:sz w:val="24"/>
        </w:rPr>
        <w:t>, autor strategie Mosty z chudoby</w:t>
      </w:r>
      <w:r w:rsidR="00502B7F" w:rsidRPr="00664EA7">
        <w:rPr>
          <w:rFonts w:ascii="Arial" w:hAnsi="Arial" w:cs="Arial"/>
          <w:i/>
          <w:sz w:val="24"/>
        </w:rPr>
        <w:t>)</w:t>
      </w:r>
    </w:p>
    <w:p w:rsidR="00502B7F" w:rsidRPr="009133CD" w:rsidRDefault="00502B7F" w:rsidP="00EC37EE">
      <w:pPr>
        <w:pStyle w:val="Odstavecseseznamem"/>
        <w:ind w:left="3540" w:hanging="2460"/>
        <w:rPr>
          <w:rFonts w:ascii="Arial" w:hAnsi="Arial" w:cs="Arial"/>
          <w:sz w:val="24"/>
        </w:rPr>
      </w:pPr>
    </w:p>
    <w:p w:rsidR="00F71F4B" w:rsidRDefault="00F71F4B" w:rsidP="00EC37EE">
      <w:pPr>
        <w:pStyle w:val="Odstavecseseznamem"/>
        <w:ind w:left="2835" w:hanging="2460"/>
        <w:rPr>
          <w:rFonts w:ascii="Arial" w:hAnsi="Arial" w:cs="Arial"/>
          <w:i/>
          <w:sz w:val="24"/>
        </w:rPr>
      </w:pPr>
      <w:r w:rsidRPr="00C83ADE">
        <w:rPr>
          <w:rFonts w:ascii="Arial" w:hAnsi="Arial" w:cs="Arial"/>
          <w:sz w:val="24"/>
        </w:rPr>
        <w:t>12.00 – 13.00</w:t>
      </w:r>
      <w:r w:rsidRPr="00F71F4B">
        <w:rPr>
          <w:rFonts w:ascii="Arial" w:hAnsi="Arial" w:cs="Arial"/>
          <w:sz w:val="24"/>
        </w:rPr>
        <w:tab/>
      </w:r>
      <w:r w:rsidRPr="00F71F4B">
        <w:rPr>
          <w:rFonts w:ascii="Arial" w:hAnsi="Arial" w:cs="Arial"/>
          <w:i/>
          <w:sz w:val="24"/>
        </w:rPr>
        <w:t>Oběd</w:t>
      </w:r>
    </w:p>
    <w:p w:rsidR="009133CD" w:rsidRPr="009133CD" w:rsidRDefault="009133CD" w:rsidP="00EC37EE">
      <w:pPr>
        <w:pStyle w:val="Odstavecseseznamem"/>
        <w:ind w:left="3540" w:hanging="2460"/>
        <w:rPr>
          <w:rFonts w:ascii="Arial" w:hAnsi="Arial" w:cs="Arial"/>
          <w:i/>
          <w:sz w:val="24"/>
        </w:rPr>
      </w:pPr>
    </w:p>
    <w:p w:rsidR="00502B7F" w:rsidRDefault="006B341F" w:rsidP="00E94EB6">
      <w:pPr>
        <w:pStyle w:val="Odstavecseseznamem"/>
        <w:ind w:left="2835" w:hanging="2460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13:00 -  1</w:t>
      </w:r>
      <w:r w:rsidR="00160150">
        <w:rPr>
          <w:rFonts w:ascii="Arial" w:hAnsi="Arial" w:cs="Arial"/>
          <w:sz w:val="24"/>
        </w:rPr>
        <w:t>3</w:t>
      </w:r>
      <w:r w:rsidR="00F71F4B" w:rsidRPr="00F71F4B">
        <w:rPr>
          <w:rFonts w:ascii="Arial" w:hAnsi="Arial" w:cs="Arial"/>
          <w:sz w:val="24"/>
        </w:rPr>
        <w:t>:</w:t>
      </w:r>
      <w:r w:rsidR="00160150">
        <w:rPr>
          <w:rFonts w:ascii="Arial" w:hAnsi="Arial" w:cs="Arial"/>
          <w:sz w:val="24"/>
        </w:rPr>
        <w:t>45</w:t>
      </w:r>
      <w:r w:rsidR="00F71F4B" w:rsidRPr="00F71F4B">
        <w:rPr>
          <w:rFonts w:ascii="Arial" w:hAnsi="Arial" w:cs="Arial"/>
          <w:sz w:val="24"/>
        </w:rPr>
        <w:tab/>
      </w:r>
      <w:r w:rsidR="00160150" w:rsidRPr="00160150">
        <w:rPr>
          <w:rFonts w:ascii="Arial" w:hAnsi="Arial" w:cs="Arial"/>
          <w:sz w:val="24"/>
        </w:rPr>
        <w:t xml:space="preserve">Realizace programu Pokrok ve Zlíně, Břeclavi a Brně </w:t>
      </w:r>
      <w:r w:rsidR="00160150" w:rsidRPr="00160150">
        <w:rPr>
          <w:rFonts w:ascii="Arial" w:hAnsi="Arial" w:cs="Arial"/>
          <w:sz w:val="24"/>
        </w:rPr>
        <w:br/>
      </w:r>
      <w:r w:rsidR="00160150" w:rsidRPr="00160150">
        <w:rPr>
          <w:rFonts w:ascii="Arial" w:hAnsi="Arial" w:cs="Arial"/>
          <w:i/>
          <w:sz w:val="24"/>
        </w:rPr>
        <w:t xml:space="preserve">(Bc. Marcela </w:t>
      </w:r>
      <w:proofErr w:type="spellStart"/>
      <w:r w:rsidR="00160150" w:rsidRPr="00160150">
        <w:rPr>
          <w:rFonts w:ascii="Arial" w:hAnsi="Arial" w:cs="Arial"/>
          <w:i/>
          <w:sz w:val="24"/>
        </w:rPr>
        <w:t>Nosálová</w:t>
      </w:r>
      <w:proofErr w:type="spellEnd"/>
      <w:r w:rsidR="00160150" w:rsidRPr="00160150">
        <w:rPr>
          <w:rFonts w:ascii="Arial" w:hAnsi="Arial" w:cs="Arial"/>
          <w:i/>
          <w:sz w:val="24"/>
        </w:rPr>
        <w:t xml:space="preserve">, Bc. Romana Gottwaldová, </w:t>
      </w:r>
      <w:r w:rsidR="00160150" w:rsidRPr="00160150">
        <w:rPr>
          <w:rFonts w:ascii="Arial" w:hAnsi="Arial" w:cs="Arial"/>
          <w:i/>
          <w:sz w:val="24"/>
        </w:rPr>
        <w:br/>
        <w:t xml:space="preserve">Mgr. Jan Procházka – </w:t>
      </w:r>
      <w:proofErr w:type="spellStart"/>
      <w:r w:rsidR="00160150" w:rsidRPr="00160150">
        <w:rPr>
          <w:rFonts w:ascii="Arial" w:hAnsi="Arial" w:cs="Arial"/>
          <w:i/>
          <w:sz w:val="24"/>
        </w:rPr>
        <w:t>facilitátoři</w:t>
      </w:r>
      <w:proofErr w:type="spellEnd"/>
      <w:r w:rsidR="00B638A9">
        <w:rPr>
          <w:rFonts w:ascii="Arial" w:hAnsi="Arial" w:cs="Arial"/>
          <w:i/>
          <w:sz w:val="24"/>
        </w:rPr>
        <w:t xml:space="preserve"> jednotlivých skupin</w:t>
      </w:r>
      <w:r w:rsidR="00160150" w:rsidRPr="00160150">
        <w:rPr>
          <w:rFonts w:ascii="Arial" w:hAnsi="Arial" w:cs="Arial"/>
          <w:i/>
          <w:sz w:val="24"/>
        </w:rPr>
        <w:t>)</w:t>
      </w:r>
    </w:p>
    <w:p w:rsidR="00E94EB6" w:rsidRPr="00E94EB6" w:rsidRDefault="00E94EB6" w:rsidP="00E94EB6">
      <w:pPr>
        <w:pStyle w:val="Odstavecseseznamem"/>
        <w:ind w:left="2835" w:hanging="2460"/>
        <w:rPr>
          <w:rFonts w:ascii="Arial" w:hAnsi="Arial" w:cs="Arial"/>
          <w:i/>
          <w:sz w:val="24"/>
        </w:rPr>
      </w:pPr>
    </w:p>
    <w:p w:rsidR="0048694D" w:rsidRDefault="006B341F" w:rsidP="00E94EB6">
      <w:pPr>
        <w:pStyle w:val="Odstavecseseznamem"/>
        <w:ind w:left="2835" w:hanging="24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E94EB6">
        <w:rPr>
          <w:rFonts w:ascii="Arial" w:hAnsi="Arial" w:cs="Arial"/>
          <w:sz w:val="24"/>
        </w:rPr>
        <w:t>3</w:t>
      </w:r>
      <w:r>
        <w:rPr>
          <w:rFonts w:ascii="Arial" w:hAnsi="Arial" w:cs="Arial"/>
          <w:sz w:val="24"/>
        </w:rPr>
        <w:t>:</w:t>
      </w:r>
      <w:r w:rsidR="00E94EB6">
        <w:rPr>
          <w:rFonts w:ascii="Arial" w:hAnsi="Arial" w:cs="Arial"/>
          <w:sz w:val="24"/>
        </w:rPr>
        <w:t>45</w:t>
      </w:r>
      <w:r>
        <w:rPr>
          <w:rFonts w:ascii="Arial" w:hAnsi="Arial" w:cs="Arial"/>
          <w:sz w:val="24"/>
        </w:rPr>
        <w:t xml:space="preserve"> – </w:t>
      </w:r>
      <w:r w:rsidR="00E94EB6">
        <w:rPr>
          <w:rFonts w:ascii="Arial" w:hAnsi="Arial" w:cs="Arial"/>
          <w:sz w:val="24"/>
        </w:rPr>
        <w:t>14:30</w:t>
      </w:r>
      <w:r w:rsidR="00F71F4B" w:rsidRPr="00F71F4B">
        <w:rPr>
          <w:rFonts w:ascii="Arial" w:hAnsi="Arial" w:cs="Arial"/>
          <w:sz w:val="24"/>
        </w:rPr>
        <w:t xml:space="preserve"> </w:t>
      </w:r>
      <w:r w:rsidR="00F71F4B" w:rsidRPr="00F71F4B">
        <w:rPr>
          <w:rFonts w:ascii="Arial" w:hAnsi="Arial" w:cs="Arial"/>
          <w:sz w:val="24"/>
        </w:rPr>
        <w:tab/>
      </w:r>
      <w:r w:rsidR="00E94EB6" w:rsidRPr="00E94EB6">
        <w:rPr>
          <w:rFonts w:ascii="Arial" w:hAnsi="Arial" w:cs="Arial"/>
          <w:sz w:val="24"/>
        </w:rPr>
        <w:t xml:space="preserve">Blok absolventů programu Pokrok: </w:t>
      </w:r>
      <w:r w:rsidR="00491520">
        <w:rPr>
          <w:rFonts w:ascii="Arial" w:hAnsi="Arial" w:cs="Arial"/>
          <w:sz w:val="24"/>
        </w:rPr>
        <w:t>osobní zhodnocení programu Pokrok a jeho dopadů na účastníka</w:t>
      </w:r>
    </w:p>
    <w:p w:rsidR="00491520" w:rsidRPr="00491520" w:rsidRDefault="00491520" w:rsidP="00E94EB6">
      <w:pPr>
        <w:pStyle w:val="Odstavecseseznamem"/>
        <w:ind w:left="2835" w:hanging="2460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ab/>
      </w:r>
      <w:r w:rsidRPr="00491520">
        <w:rPr>
          <w:rFonts w:ascii="Arial" w:hAnsi="Arial" w:cs="Arial"/>
          <w:i/>
          <w:sz w:val="24"/>
        </w:rPr>
        <w:t>(absolventi programu Pokrok)</w:t>
      </w:r>
    </w:p>
    <w:p w:rsidR="00E94EB6" w:rsidRPr="009133CD" w:rsidRDefault="00E94EB6" w:rsidP="00E94EB6">
      <w:pPr>
        <w:pStyle w:val="Odstavecseseznamem"/>
        <w:ind w:left="2835" w:hanging="2460"/>
        <w:rPr>
          <w:rFonts w:ascii="Arial" w:hAnsi="Arial" w:cs="Arial"/>
          <w:i/>
          <w:sz w:val="24"/>
        </w:rPr>
      </w:pPr>
    </w:p>
    <w:p w:rsidR="00F71F4B" w:rsidRDefault="00491520" w:rsidP="00EC37EE">
      <w:pPr>
        <w:pStyle w:val="Odstavecseseznamem"/>
        <w:ind w:left="2835" w:hanging="24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14:30</w:t>
      </w:r>
      <w:r w:rsidR="006B341F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14:45</w:t>
      </w:r>
      <w:r w:rsidR="00F71F4B" w:rsidRPr="00F71F4B">
        <w:rPr>
          <w:rFonts w:ascii="Arial" w:hAnsi="Arial" w:cs="Arial"/>
          <w:sz w:val="24"/>
        </w:rPr>
        <w:t xml:space="preserve"> </w:t>
      </w:r>
      <w:r w:rsidR="00F71F4B" w:rsidRPr="00F71F4B">
        <w:rPr>
          <w:rFonts w:ascii="Arial" w:hAnsi="Arial" w:cs="Arial"/>
          <w:sz w:val="24"/>
        </w:rPr>
        <w:tab/>
      </w:r>
      <w:r w:rsidR="006B341F" w:rsidRPr="00EF49CC">
        <w:rPr>
          <w:rFonts w:ascii="Arial" w:hAnsi="Arial" w:cs="Arial"/>
          <w:i/>
          <w:sz w:val="24"/>
        </w:rPr>
        <w:t>Přestávka</w:t>
      </w:r>
    </w:p>
    <w:p w:rsidR="006C2381" w:rsidRPr="0048694D" w:rsidRDefault="006C2381" w:rsidP="00EC37EE">
      <w:pPr>
        <w:pStyle w:val="Odstavecseseznamem"/>
        <w:ind w:left="3540" w:hanging="2460"/>
        <w:rPr>
          <w:rFonts w:ascii="Arial" w:hAnsi="Arial" w:cs="Arial"/>
          <w:i/>
          <w:sz w:val="24"/>
        </w:rPr>
      </w:pPr>
    </w:p>
    <w:p w:rsidR="008C53E4" w:rsidRPr="00AC5E38" w:rsidRDefault="00491520" w:rsidP="00AC5E38">
      <w:pPr>
        <w:pStyle w:val="Odstavecseseznamem"/>
        <w:ind w:left="2835" w:hanging="24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14:45</w:t>
      </w:r>
      <w:r w:rsidR="00502B7F">
        <w:rPr>
          <w:rFonts w:ascii="Arial" w:hAnsi="Arial" w:cs="Arial"/>
          <w:sz w:val="24"/>
          <w:szCs w:val="24"/>
        </w:rPr>
        <w:t xml:space="preserve"> – 1</w:t>
      </w:r>
      <w:r w:rsidR="00AC5E38">
        <w:rPr>
          <w:rFonts w:ascii="Arial" w:hAnsi="Arial" w:cs="Arial"/>
          <w:sz w:val="24"/>
          <w:szCs w:val="24"/>
        </w:rPr>
        <w:t>6</w:t>
      </w:r>
      <w:r w:rsidR="00502B7F">
        <w:rPr>
          <w:rFonts w:ascii="Arial" w:hAnsi="Arial" w:cs="Arial"/>
          <w:sz w:val="24"/>
          <w:szCs w:val="24"/>
        </w:rPr>
        <w:t>:3</w:t>
      </w:r>
      <w:r w:rsidR="00AC5E38">
        <w:rPr>
          <w:rFonts w:ascii="Arial" w:hAnsi="Arial" w:cs="Arial"/>
          <w:sz w:val="24"/>
          <w:szCs w:val="24"/>
        </w:rPr>
        <w:t>0</w:t>
      </w:r>
      <w:r w:rsidR="00502B7F">
        <w:rPr>
          <w:rFonts w:ascii="Arial" w:hAnsi="Arial" w:cs="Arial"/>
          <w:sz w:val="24"/>
          <w:szCs w:val="24"/>
        </w:rPr>
        <w:tab/>
      </w:r>
      <w:r w:rsidR="008C53E4" w:rsidRPr="00AC5E38">
        <w:rPr>
          <w:rFonts w:ascii="Arial" w:hAnsi="Arial" w:cs="Arial"/>
          <w:sz w:val="24"/>
          <w:szCs w:val="24"/>
        </w:rPr>
        <w:t xml:space="preserve">Chudoba v USA a příklady dobré praxe </w:t>
      </w:r>
      <w:r w:rsidR="00EC37EE" w:rsidRPr="00AC5E38">
        <w:rPr>
          <w:rFonts w:ascii="Arial" w:hAnsi="Arial" w:cs="Arial"/>
          <w:sz w:val="24"/>
          <w:szCs w:val="24"/>
        </w:rPr>
        <w:br/>
      </w:r>
      <w:r w:rsidR="008C53E4" w:rsidRPr="00AC5E38">
        <w:rPr>
          <w:rFonts w:ascii="Arial" w:hAnsi="Arial" w:cs="Arial"/>
          <w:i/>
          <w:sz w:val="24"/>
          <w:szCs w:val="24"/>
        </w:rPr>
        <w:t xml:space="preserve">(Philip </w:t>
      </w:r>
      <w:proofErr w:type="spellStart"/>
      <w:r w:rsidR="008C53E4" w:rsidRPr="00AC5E38">
        <w:rPr>
          <w:rFonts w:ascii="Arial" w:hAnsi="Arial" w:cs="Arial"/>
          <w:i/>
          <w:sz w:val="24"/>
          <w:szCs w:val="24"/>
        </w:rPr>
        <w:t>DeVol</w:t>
      </w:r>
      <w:proofErr w:type="spellEnd"/>
      <w:r w:rsidR="008C53E4" w:rsidRPr="00AC5E38">
        <w:rPr>
          <w:rFonts w:ascii="Arial" w:hAnsi="Arial" w:cs="Arial"/>
          <w:i/>
          <w:sz w:val="24"/>
          <w:szCs w:val="24"/>
        </w:rPr>
        <w:t>, autor strategie Mosty z chudoby)</w:t>
      </w:r>
    </w:p>
    <w:p w:rsidR="0048694D" w:rsidRDefault="000A5694" w:rsidP="00EC37EE">
      <w:pPr>
        <w:pStyle w:val="Odstavecseseznamem"/>
        <w:tabs>
          <w:tab w:val="left" w:pos="7920"/>
        </w:tabs>
        <w:ind w:left="3540" w:hanging="24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71F4B" w:rsidRPr="008C53E4" w:rsidRDefault="0048694D" w:rsidP="00EC37EE">
      <w:pPr>
        <w:pStyle w:val="Odstavecseseznamem"/>
        <w:ind w:left="2835" w:hanging="24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16:30 – 17</w:t>
      </w:r>
      <w:r w:rsidR="00565C82">
        <w:rPr>
          <w:rFonts w:ascii="Arial" w:hAnsi="Arial" w:cs="Arial"/>
          <w:sz w:val="24"/>
          <w:szCs w:val="24"/>
        </w:rPr>
        <w:t>:00</w:t>
      </w:r>
      <w:r w:rsidR="00565C82">
        <w:rPr>
          <w:rFonts w:ascii="Arial" w:hAnsi="Arial" w:cs="Arial"/>
          <w:sz w:val="24"/>
          <w:szCs w:val="24"/>
        </w:rPr>
        <w:tab/>
      </w:r>
      <w:r w:rsidR="00EC37EE">
        <w:rPr>
          <w:rFonts w:ascii="Arial" w:hAnsi="Arial" w:cs="Arial"/>
          <w:sz w:val="24"/>
          <w:szCs w:val="24"/>
        </w:rPr>
        <w:t>D</w:t>
      </w:r>
      <w:r w:rsidR="00565C82">
        <w:rPr>
          <w:rFonts w:ascii="Arial" w:hAnsi="Arial" w:cs="Arial"/>
          <w:sz w:val="24"/>
          <w:szCs w:val="24"/>
        </w:rPr>
        <w:t>iskuze</w:t>
      </w:r>
      <w:r w:rsidR="00502B7F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 xml:space="preserve">ukončení 1. </w:t>
      </w:r>
      <w:r w:rsidR="00502B7F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ne</w:t>
      </w:r>
      <w:r w:rsidR="00766AA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5CA0348F" wp14:editId="090D4185">
                <wp:simplePos x="0" y="0"/>
                <wp:positionH relativeFrom="page">
                  <wp:posOffset>-209550</wp:posOffset>
                </wp:positionH>
                <wp:positionV relativeFrom="page">
                  <wp:posOffset>9944100</wp:posOffset>
                </wp:positionV>
                <wp:extent cx="8161020" cy="745490"/>
                <wp:effectExtent l="0" t="0" r="24765" b="16510"/>
                <wp:wrapNone/>
                <wp:docPr id="1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61020" cy="745490"/>
                        </a:xfrm>
                        <a:prstGeom prst="rect">
                          <a:avLst/>
                        </a:prstGeom>
                        <a:solidFill>
                          <a:srgbClr val="005DAA">
                            <a:alpha val="80000"/>
                          </a:srgb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20" w:rsidRPr="00187366" w:rsidRDefault="00336A20" w:rsidP="009162B5">
                            <w:pPr>
                              <w:pStyle w:val="Zpat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Projekt „Mosty z chudoby – strategie pro profesionály a komunity“, </w:t>
                            </w: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reg. č. </w:t>
                            </w:r>
                            <w:r w:rsidRPr="00187366">
                              <w:rPr>
                                <w:rStyle w:val="datalabel"/>
                                <w:rFonts w:ascii="Arial" w:hAnsi="Arial" w:cs="Arial"/>
                                <w:sz w:val="20"/>
                                <w:szCs w:val="20"/>
                              </w:rPr>
                              <w:t>CZ.1.04/5.1.01/77.00281</w:t>
                            </w:r>
                          </w:p>
                          <w:p w:rsidR="00336A20" w:rsidRPr="00187366" w:rsidRDefault="00336A20" w:rsidP="009162B5">
                            <w:pPr>
                              <w:pStyle w:val="Zpat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Tento projekt je financován z prostředků ESF prostřednictvím Operačního programu</w:t>
                            </w:r>
                          </w:p>
                          <w:p w:rsidR="00336A20" w:rsidRPr="00187366" w:rsidRDefault="00336A20" w:rsidP="009162B5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Lidské zdroje a zaměstnanost a státního rozpočtu ČR.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-16.5pt;margin-top:783pt;width:642.6pt;height:58.7pt;z-index:251670528;visibility:visible;mso-wrap-style:square;mso-width-percent:10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1050;mso-height-percent: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" o:allowincell="f" fillcolor="#005daa" strokecolor="#4f81bd [3204]">
                <v:fill opacity="52428f"/>
                <v:textbox>
                  <w:txbxContent>
                    <w:p w:rsidR="00336A20" w:rsidRPr="00187366" w:rsidRDefault="00336A20" w:rsidP="009162B5">
                      <w:pPr>
                        <w:pStyle w:val="Zpat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Projekt „Mosty z chudoby – strategie pro profesionály a komunity“, </w:t>
                      </w: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reg. č. </w:t>
                      </w:r>
                      <w:r w:rsidRPr="00187366">
                        <w:rPr>
                          <w:rStyle w:val="datalabel"/>
                          <w:rFonts w:ascii="Arial" w:hAnsi="Arial" w:cs="Arial"/>
                          <w:sz w:val="20"/>
                          <w:szCs w:val="20"/>
                        </w:rPr>
                        <w:t>CZ.1.04/5.1.01/77.00281</w:t>
                      </w:r>
                    </w:p>
                    <w:p w:rsidR="00336A20" w:rsidRPr="00187366" w:rsidRDefault="00336A20" w:rsidP="009162B5">
                      <w:pPr>
                        <w:pStyle w:val="Zpat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>Tento projekt je financován z prostředků ESF prostřednictvím Operačního programu</w:t>
                      </w:r>
                    </w:p>
                    <w:p w:rsidR="00336A20" w:rsidRPr="00187366" w:rsidRDefault="00336A20" w:rsidP="009162B5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>Lidské zdroje a zaměstnanost a státního rozpočtu ČR.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4C1F6D">
        <w:rPr>
          <w:rFonts w:ascii="Arial" w:hAnsi="Arial" w:cs="Arial"/>
          <w:sz w:val="24"/>
          <w:szCs w:val="24"/>
        </w:rPr>
        <w:t xml:space="preserve"> konference</w:t>
      </w:r>
    </w:p>
    <w:p w:rsidR="00AC5E38" w:rsidRDefault="00AC5E38" w:rsidP="003058F0">
      <w:pPr>
        <w:jc w:val="center"/>
        <w:rPr>
          <w:rFonts w:ascii="Myriad Pro" w:hAnsi="Myriad Pro"/>
          <w:b/>
          <w:color w:val="005DAA"/>
          <w:sz w:val="56"/>
          <w:szCs w:val="56"/>
        </w:rPr>
      </w:pPr>
    </w:p>
    <w:p w:rsidR="00F71F4B" w:rsidRPr="00365450" w:rsidRDefault="00F71F4B" w:rsidP="003058F0">
      <w:pPr>
        <w:jc w:val="center"/>
        <w:rPr>
          <w:rFonts w:ascii="Myriad Pro" w:hAnsi="Myriad Pro"/>
          <w:b/>
          <w:color w:val="005DAA"/>
          <w:sz w:val="56"/>
          <w:szCs w:val="56"/>
        </w:rPr>
      </w:pPr>
      <w:r w:rsidRPr="00365450">
        <w:rPr>
          <w:rFonts w:ascii="Myriad Pro" w:hAnsi="Myriad Pro"/>
          <w:b/>
          <w:noProof/>
          <w:color w:val="005DAA"/>
          <w:sz w:val="56"/>
          <w:szCs w:val="5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0" allowOverlap="1" wp14:anchorId="00858FF1" wp14:editId="1EEFD3EA">
                <wp:simplePos x="0" y="0"/>
                <wp:positionH relativeFrom="leftMargin">
                  <wp:align>center</wp:align>
                </wp:positionH>
                <wp:positionV relativeFrom="page">
                  <wp:align>center</wp:align>
                </wp:positionV>
                <wp:extent cx="90805" cy="10556240"/>
                <wp:effectExtent l="0" t="0" r="4445" b="5080"/>
                <wp:wrapNone/>
                <wp:docPr id="15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5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Obdélník 5" o:spid="_x0000_s1026" style="position:absolute;margin-left:0;margin-top:0;width:7.15pt;height:831.2pt;z-index:251680768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" o:allowincell="f" strokecolor="#4f81bd [3204]">
                <w10:wrap anchorx="margin" anchory="page"/>
              </v:rect>
            </w:pict>
          </mc:Fallback>
        </mc:AlternateContent>
      </w:r>
      <w:r w:rsidRPr="00365450">
        <w:rPr>
          <w:rFonts w:ascii="Myriad Pro" w:hAnsi="Myriad Pro"/>
          <w:b/>
          <w:noProof/>
          <w:color w:val="005DAA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 wp14:anchorId="71A176CC" wp14:editId="5A575DB1">
                <wp:simplePos x="0" y="0"/>
                <wp:positionH relativeFrom="rightMargin">
                  <wp:align>center</wp:align>
                </wp:positionH>
                <wp:positionV relativeFrom="page">
                  <wp:align>center</wp:align>
                </wp:positionV>
                <wp:extent cx="90805" cy="10556240"/>
                <wp:effectExtent l="0" t="0" r="4445" b="5080"/>
                <wp:wrapNone/>
                <wp:docPr id="16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5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id="Obdélník 4" o:spid="_x0000_s1026" style="position:absolute;margin-left:0;margin-top:0;width:7.15pt;height:831.2pt;z-index:251679744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" o:allowincell="f" strokecolor="#4f81bd [3204]">
                <w10:wrap anchorx="margin" anchory="page"/>
              </v:rect>
            </w:pict>
          </mc:Fallback>
        </mc:AlternateContent>
      </w:r>
      <w:r w:rsidR="003058F0" w:rsidRPr="00365450">
        <w:rPr>
          <w:rFonts w:ascii="Myriad Pro" w:hAnsi="Myriad Pro"/>
          <w:b/>
          <w:color w:val="005DAA"/>
          <w:sz w:val="56"/>
          <w:szCs w:val="56"/>
        </w:rPr>
        <w:t>PROGRAM</w:t>
      </w:r>
    </w:p>
    <w:p w:rsidR="003058F0" w:rsidRPr="00365450" w:rsidRDefault="00365450" w:rsidP="00365450">
      <w:pPr>
        <w:pStyle w:val="Odstavecseseznamem"/>
        <w:ind w:left="0"/>
        <w:jc w:val="center"/>
        <w:rPr>
          <w:rFonts w:ascii="Myriad Pro" w:hAnsi="Myriad Pro"/>
          <w:b/>
          <w:color w:val="005DAA"/>
          <w:sz w:val="56"/>
          <w:szCs w:val="56"/>
        </w:rPr>
      </w:pPr>
      <w:proofErr w:type="gramStart"/>
      <w:r w:rsidRPr="00365450">
        <w:rPr>
          <w:rFonts w:ascii="Myriad Pro" w:hAnsi="Myriad Pro"/>
          <w:b/>
          <w:color w:val="005DAA"/>
          <w:sz w:val="56"/>
          <w:szCs w:val="56"/>
        </w:rPr>
        <w:t>2.</w:t>
      </w:r>
      <w:r w:rsidR="003058F0" w:rsidRPr="00365450">
        <w:rPr>
          <w:rFonts w:ascii="Myriad Pro" w:hAnsi="Myriad Pro"/>
          <w:b/>
          <w:color w:val="005DAA"/>
          <w:sz w:val="56"/>
          <w:szCs w:val="56"/>
        </w:rPr>
        <w:t>den</w:t>
      </w:r>
      <w:proofErr w:type="gramEnd"/>
    </w:p>
    <w:p w:rsidR="003058F0" w:rsidRPr="00365450" w:rsidRDefault="00365450" w:rsidP="00365450">
      <w:pPr>
        <w:pStyle w:val="Odstavecseseznamem"/>
        <w:tabs>
          <w:tab w:val="left" w:pos="3885"/>
        </w:tabs>
        <w:ind w:left="1134"/>
        <w:rPr>
          <w:rFonts w:ascii="Myriad Pro" w:hAnsi="Myriad Pro"/>
          <w:b/>
          <w:color w:val="005DAA"/>
          <w:sz w:val="36"/>
          <w:szCs w:val="36"/>
        </w:rPr>
      </w:pPr>
      <w:r>
        <w:rPr>
          <w:rFonts w:ascii="Myriad Pro" w:hAnsi="Myriad Pro"/>
          <w:b/>
          <w:color w:val="005DAA"/>
          <w:sz w:val="68"/>
          <w:szCs w:val="68"/>
        </w:rPr>
        <w:tab/>
      </w:r>
    </w:p>
    <w:p w:rsidR="00EF49CC" w:rsidRPr="00EF49CC" w:rsidRDefault="004E3DDA" w:rsidP="00EF49CC">
      <w:pPr>
        <w:pStyle w:val="Odstavecseseznamem"/>
        <w:ind w:left="2835" w:hanging="24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09:0</w:t>
      </w:r>
      <w:r w:rsidR="003058F0" w:rsidRPr="003058F0">
        <w:rPr>
          <w:rFonts w:ascii="Arial" w:hAnsi="Arial" w:cs="Arial"/>
          <w:sz w:val="24"/>
        </w:rPr>
        <w:t>0</w:t>
      </w:r>
      <w:r>
        <w:rPr>
          <w:rFonts w:ascii="Arial" w:hAnsi="Arial" w:cs="Arial"/>
          <w:sz w:val="24"/>
        </w:rPr>
        <w:t xml:space="preserve"> – </w:t>
      </w:r>
      <w:r w:rsidR="00EF49CC">
        <w:rPr>
          <w:rFonts w:ascii="Arial" w:hAnsi="Arial" w:cs="Arial"/>
          <w:sz w:val="24"/>
        </w:rPr>
        <w:t>09</w:t>
      </w:r>
      <w:r>
        <w:rPr>
          <w:rFonts w:ascii="Arial" w:hAnsi="Arial" w:cs="Arial"/>
          <w:sz w:val="24"/>
        </w:rPr>
        <w:t>:</w:t>
      </w:r>
      <w:r w:rsidR="00EF49CC">
        <w:rPr>
          <w:rFonts w:ascii="Arial" w:hAnsi="Arial" w:cs="Arial"/>
          <w:sz w:val="24"/>
        </w:rPr>
        <w:t>15</w:t>
      </w:r>
      <w:r w:rsidR="003058F0">
        <w:rPr>
          <w:rFonts w:ascii="Arial" w:hAnsi="Arial" w:cs="Arial"/>
          <w:sz w:val="24"/>
        </w:rPr>
        <w:t xml:space="preserve"> </w:t>
      </w:r>
      <w:r w:rsidR="003058F0">
        <w:rPr>
          <w:rFonts w:ascii="Arial" w:hAnsi="Arial" w:cs="Arial"/>
          <w:sz w:val="24"/>
        </w:rPr>
        <w:tab/>
      </w:r>
      <w:r w:rsidR="00EF49CC">
        <w:rPr>
          <w:rFonts w:ascii="Arial" w:hAnsi="Arial" w:cs="Arial"/>
          <w:sz w:val="24"/>
        </w:rPr>
        <w:t>Zahájení, představení programu 2. dne konference</w:t>
      </w:r>
      <w:r w:rsidR="00EF49CC">
        <w:rPr>
          <w:rFonts w:ascii="Arial" w:hAnsi="Arial" w:cs="Arial"/>
          <w:sz w:val="24"/>
        </w:rPr>
        <w:br/>
      </w:r>
      <w:r w:rsidR="00EF49CC" w:rsidRPr="00EF49CC">
        <w:rPr>
          <w:rFonts w:ascii="Arial" w:hAnsi="Arial" w:cs="Arial"/>
          <w:i/>
          <w:sz w:val="24"/>
        </w:rPr>
        <w:t>(</w:t>
      </w:r>
      <w:r w:rsidR="00AC1C2B" w:rsidRPr="00AC1C2B">
        <w:rPr>
          <w:rFonts w:ascii="Arial" w:hAnsi="Arial" w:cs="Arial"/>
          <w:i/>
          <w:sz w:val="24"/>
        </w:rPr>
        <w:t>Mgr. Gabriela Fellingerová</w:t>
      </w:r>
      <w:r w:rsidR="00EF49CC" w:rsidRPr="00EF49CC">
        <w:rPr>
          <w:rFonts w:ascii="Arial" w:hAnsi="Arial" w:cs="Arial"/>
          <w:i/>
          <w:sz w:val="24"/>
        </w:rPr>
        <w:t>, CpKP východní Morava)</w:t>
      </w:r>
    </w:p>
    <w:p w:rsidR="003058F0" w:rsidRDefault="003058F0" w:rsidP="00502B7F">
      <w:pPr>
        <w:pStyle w:val="Odstavecseseznamem"/>
        <w:ind w:left="1080"/>
        <w:jc w:val="both"/>
        <w:rPr>
          <w:rFonts w:ascii="Arial" w:hAnsi="Arial" w:cs="Arial"/>
          <w:sz w:val="24"/>
        </w:rPr>
      </w:pPr>
    </w:p>
    <w:p w:rsidR="003058F0" w:rsidRPr="004E3DDA" w:rsidRDefault="00EF49CC" w:rsidP="00726EB9">
      <w:pPr>
        <w:pStyle w:val="Odstavecseseznamem"/>
        <w:ind w:left="2835" w:right="-142" w:hanging="24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09:15</w:t>
      </w:r>
      <w:r w:rsidR="00502B7F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10</w:t>
      </w:r>
      <w:r w:rsidR="00502B7F">
        <w:rPr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>15</w:t>
      </w:r>
      <w:r w:rsidR="00502B7F">
        <w:rPr>
          <w:rFonts w:ascii="Arial" w:hAnsi="Arial" w:cs="Arial"/>
          <w:sz w:val="24"/>
        </w:rPr>
        <w:tab/>
      </w:r>
      <w:r w:rsidR="002033B8">
        <w:rPr>
          <w:rFonts w:ascii="Arial" w:hAnsi="Arial" w:cs="Arial"/>
          <w:sz w:val="24"/>
        </w:rPr>
        <w:t xml:space="preserve">Příklady dobré praxe ze zahraničí </w:t>
      </w:r>
      <w:r>
        <w:rPr>
          <w:rFonts w:ascii="Arial" w:hAnsi="Arial" w:cs="Arial"/>
          <w:sz w:val="24"/>
        </w:rPr>
        <w:br/>
      </w:r>
      <w:r w:rsidR="00B8118E">
        <w:rPr>
          <w:rFonts w:ascii="Arial" w:hAnsi="Arial" w:cs="Arial"/>
          <w:i/>
          <w:sz w:val="24"/>
        </w:rPr>
        <w:t>zástupci partnerských organizací</w:t>
      </w:r>
      <w:r w:rsidR="00726EB9">
        <w:rPr>
          <w:rFonts w:ascii="Arial" w:hAnsi="Arial" w:cs="Arial"/>
          <w:i/>
          <w:sz w:val="24"/>
        </w:rPr>
        <w:t>:</w:t>
      </w:r>
      <w:r w:rsidR="00726EB9">
        <w:rPr>
          <w:rFonts w:ascii="Arial" w:hAnsi="Arial" w:cs="Arial"/>
          <w:i/>
          <w:sz w:val="24"/>
        </w:rPr>
        <w:br/>
      </w:r>
      <w:r w:rsidR="00B8118E">
        <w:rPr>
          <w:rFonts w:ascii="Arial" w:hAnsi="Arial" w:cs="Arial"/>
          <w:i/>
          <w:sz w:val="24"/>
        </w:rPr>
        <w:t xml:space="preserve">- </w:t>
      </w:r>
      <w:r w:rsidR="004D6240" w:rsidRPr="008C53E4">
        <w:rPr>
          <w:rFonts w:ascii="Arial" w:hAnsi="Arial" w:cs="Arial"/>
          <w:i/>
          <w:sz w:val="24"/>
        </w:rPr>
        <w:t xml:space="preserve">Rada </w:t>
      </w:r>
      <w:proofErr w:type="spellStart"/>
      <w:r w:rsidR="004D6240" w:rsidRPr="008C53E4">
        <w:rPr>
          <w:rFonts w:ascii="Arial" w:hAnsi="Arial" w:cs="Arial"/>
          <w:i/>
          <w:sz w:val="24"/>
        </w:rPr>
        <w:t>pre</w:t>
      </w:r>
      <w:proofErr w:type="spellEnd"/>
      <w:r w:rsidR="004D6240" w:rsidRPr="008C53E4">
        <w:rPr>
          <w:rFonts w:ascii="Arial" w:hAnsi="Arial" w:cs="Arial"/>
          <w:i/>
          <w:sz w:val="24"/>
        </w:rPr>
        <w:t xml:space="preserve"> porad</w:t>
      </w:r>
      <w:r w:rsidR="00726EB9">
        <w:rPr>
          <w:rFonts w:ascii="Arial" w:hAnsi="Arial" w:cs="Arial"/>
          <w:i/>
          <w:sz w:val="24"/>
        </w:rPr>
        <w:t>enstvo v </w:t>
      </w:r>
      <w:proofErr w:type="spellStart"/>
      <w:r w:rsidR="00726EB9">
        <w:rPr>
          <w:rFonts w:ascii="Arial" w:hAnsi="Arial" w:cs="Arial"/>
          <w:i/>
          <w:sz w:val="24"/>
        </w:rPr>
        <w:t>sociálnej</w:t>
      </w:r>
      <w:proofErr w:type="spellEnd"/>
      <w:r w:rsidR="00726EB9">
        <w:rPr>
          <w:rFonts w:ascii="Arial" w:hAnsi="Arial" w:cs="Arial"/>
          <w:i/>
          <w:sz w:val="24"/>
        </w:rPr>
        <w:t xml:space="preserve"> práci, Košice Slovensko - </w:t>
      </w:r>
      <w:proofErr w:type="spellStart"/>
      <w:r w:rsidR="00B8118E">
        <w:rPr>
          <w:rFonts w:ascii="Arial" w:hAnsi="Arial" w:cs="Arial"/>
          <w:i/>
          <w:sz w:val="24"/>
        </w:rPr>
        <w:t>Outside</w:t>
      </w:r>
      <w:proofErr w:type="spellEnd"/>
      <w:r w:rsidR="00B8118E">
        <w:rPr>
          <w:rFonts w:ascii="Arial" w:hAnsi="Arial" w:cs="Arial"/>
          <w:i/>
          <w:sz w:val="24"/>
        </w:rPr>
        <w:t xml:space="preserve"> </w:t>
      </w:r>
      <w:proofErr w:type="spellStart"/>
      <w:r w:rsidR="00B8118E">
        <w:rPr>
          <w:rFonts w:ascii="Arial" w:hAnsi="Arial" w:cs="Arial"/>
          <w:i/>
          <w:sz w:val="24"/>
        </w:rPr>
        <w:t>the</w:t>
      </w:r>
      <w:proofErr w:type="spellEnd"/>
      <w:r w:rsidR="00B8118E">
        <w:rPr>
          <w:rFonts w:ascii="Arial" w:hAnsi="Arial" w:cs="Arial"/>
          <w:i/>
          <w:sz w:val="24"/>
        </w:rPr>
        <w:t xml:space="preserve"> Box </w:t>
      </w:r>
      <w:proofErr w:type="spellStart"/>
      <w:r w:rsidR="00B8118E">
        <w:rPr>
          <w:rFonts w:ascii="Arial" w:hAnsi="Arial" w:cs="Arial"/>
          <w:i/>
          <w:sz w:val="24"/>
        </w:rPr>
        <w:t>Learning</w:t>
      </w:r>
      <w:proofErr w:type="spellEnd"/>
      <w:r w:rsidR="00B8118E">
        <w:rPr>
          <w:rFonts w:ascii="Arial" w:hAnsi="Arial" w:cs="Arial"/>
          <w:i/>
          <w:sz w:val="24"/>
        </w:rPr>
        <w:t xml:space="preserve"> </w:t>
      </w:r>
      <w:proofErr w:type="spellStart"/>
      <w:r w:rsidR="00B8118E">
        <w:rPr>
          <w:rFonts w:ascii="Arial" w:hAnsi="Arial" w:cs="Arial"/>
          <w:i/>
          <w:sz w:val="24"/>
        </w:rPr>
        <w:t>Resources</w:t>
      </w:r>
      <w:proofErr w:type="spellEnd"/>
      <w:r w:rsidR="00B8118E">
        <w:rPr>
          <w:rFonts w:ascii="Arial" w:hAnsi="Arial" w:cs="Arial"/>
          <w:i/>
          <w:sz w:val="24"/>
        </w:rPr>
        <w:t xml:space="preserve"> Ltd., </w:t>
      </w:r>
      <w:proofErr w:type="spellStart"/>
      <w:r w:rsidR="00B8118E">
        <w:rPr>
          <w:rFonts w:ascii="Arial" w:hAnsi="Arial" w:cs="Arial"/>
          <w:i/>
          <w:sz w:val="24"/>
        </w:rPr>
        <w:t>Naas</w:t>
      </w:r>
      <w:proofErr w:type="spellEnd"/>
      <w:r w:rsidR="00B8118E">
        <w:rPr>
          <w:rFonts w:ascii="Arial" w:hAnsi="Arial" w:cs="Arial"/>
          <w:i/>
          <w:sz w:val="24"/>
        </w:rPr>
        <w:t>, Irsko</w:t>
      </w:r>
    </w:p>
    <w:p w:rsidR="003058F0" w:rsidRPr="003058F0" w:rsidRDefault="003058F0" w:rsidP="00EF49CC">
      <w:pPr>
        <w:pStyle w:val="Odstavecseseznamem"/>
        <w:ind w:left="1080"/>
        <w:rPr>
          <w:rFonts w:ascii="Arial" w:hAnsi="Arial" w:cs="Arial"/>
          <w:sz w:val="24"/>
        </w:rPr>
      </w:pPr>
    </w:p>
    <w:p w:rsidR="003058F0" w:rsidRDefault="00EF49CC" w:rsidP="00EF49CC">
      <w:pPr>
        <w:pStyle w:val="Odstavecseseznamem"/>
        <w:ind w:left="2835" w:hanging="24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</w:t>
      </w:r>
      <w:r w:rsidR="004E3DDA">
        <w:rPr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>15</w:t>
      </w:r>
      <w:r w:rsidR="004E3DDA">
        <w:rPr>
          <w:rFonts w:ascii="Arial" w:hAnsi="Arial" w:cs="Arial"/>
          <w:sz w:val="24"/>
        </w:rPr>
        <w:t xml:space="preserve"> – 1</w:t>
      </w:r>
      <w:r>
        <w:rPr>
          <w:rFonts w:ascii="Arial" w:hAnsi="Arial" w:cs="Arial"/>
          <w:sz w:val="24"/>
        </w:rPr>
        <w:t>0</w:t>
      </w:r>
      <w:r w:rsidR="004E3DDA">
        <w:rPr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>3</w:t>
      </w:r>
      <w:r w:rsidR="003058F0" w:rsidRPr="003058F0">
        <w:rPr>
          <w:rFonts w:ascii="Arial" w:hAnsi="Arial" w:cs="Arial"/>
          <w:sz w:val="24"/>
        </w:rPr>
        <w:t>0</w:t>
      </w:r>
      <w:r w:rsidR="003058F0" w:rsidRPr="003058F0">
        <w:rPr>
          <w:rFonts w:ascii="Arial" w:hAnsi="Arial" w:cs="Arial"/>
          <w:sz w:val="24"/>
        </w:rPr>
        <w:tab/>
      </w:r>
      <w:r w:rsidR="004D6240">
        <w:rPr>
          <w:rFonts w:ascii="Arial" w:hAnsi="Arial" w:cs="Arial"/>
          <w:sz w:val="24"/>
        </w:rPr>
        <w:t>Video-reportáž</w:t>
      </w:r>
      <w:r w:rsidR="00252005">
        <w:rPr>
          <w:rFonts w:ascii="Arial" w:hAnsi="Arial" w:cs="Arial"/>
          <w:sz w:val="24"/>
        </w:rPr>
        <w:t>:</w:t>
      </w:r>
      <w:r w:rsidR="004D6240">
        <w:rPr>
          <w:rFonts w:ascii="Arial" w:hAnsi="Arial" w:cs="Arial"/>
          <w:sz w:val="24"/>
        </w:rPr>
        <w:t xml:space="preserve"> zahraniční cest</w:t>
      </w:r>
      <w:r w:rsidR="00252005">
        <w:rPr>
          <w:rFonts w:ascii="Arial" w:hAnsi="Arial" w:cs="Arial"/>
          <w:sz w:val="24"/>
        </w:rPr>
        <w:t>a</w:t>
      </w:r>
      <w:r w:rsidR="004D6240">
        <w:rPr>
          <w:rFonts w:ascii="Arial" w:hAnsi="Arial" w:cs="Arial"/>
          <w:sz w:val="24"/>
        </w:rPr>
        <w:t xml:space="preserve"> </w:t>
      </w:r>
      <w:proofErr w:type="spellStart"/>
      <w:r w:rsidR="004D6240">
        <w:rPr>
          <w:rFonts w:ascii="Arial" w:hAnsi="Arial" w:cs="Arial"/>
          <w:sz w:val="24"/>
        </w:rPr>
        <w:t>facilitátorů</w:t>
      </w:r>
      <w:proofErr w:type="spellEnd"/>
      <w:r w:rsidR="004D6240">
        <w:rPr>
          <w:rFonts w:ascii="Arial" w:hAnsi="Arial" w:cs="Arial"/>
          <w:sz w:val="24"/>
        </w:rPr>
        <w:t xml:space="preserve"> na Slovensko za účelem sdílení zkušeností se slovenskými </w:t>
      </w:r>
      <w:proofErr w:type="spellStart"/>
      <w:r w:rsidR="004D6240">
        <w:rPr>
          <w:rFonts w:ascii="Arial" w:hAnsi="Arial" w:cs="Arial"/>
          <w:sz w:val="24"/>
        </w:rPr>
        <w:t>facilitátory</w:t>
      </w:r>
      <w:proofErr w:type="spellEnd"/>
      <w:r w:rsidR="004D6240">
        <w:rPr>
          <w:rFonts w:ascii="Arial" w:hAnsi="Arial" w:cs="Arial"/>
          <w:sz w:val="24"/>
        </w:rPr>
        <w:t xml:space="preserve"> </w:t>
      </w:r>
    </w:p>
    <w:p w:rsidR="00EF49CC" w:rsidRDefault="00EF49CC" w:rsidP="00EF49CC">
      <w:pPr>
        <w:pStyle w:val="Odstavecseseznamem"/>
        <w:ind w:left="2835" w:hanging="2460"/>
        <w:rPr>
          <w:rFonts w:ascii="Arial" w:hAnsi="Arial" w:cs="Arial"/>
          <w:sz w:val="24"/>
        </w:rPr>
      </w:pPr>
    </w:p>
    <w:p w:rsidR="00EF49CC" w:rsidRDefault="00EF49CC" w:rsidP="00EF49CC">
      <w:pPr>
        <w:pStyle w:val="Odstavecseseznamem"/>
        <w:ind w:left="2835" w:hanging="2460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10:30 – 10:</w:t>
      </w:r>
      <w:r w:rsidR="00A7126C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ab/>
      </w:r>
      <w:r w:rsidRPr="00EF49CC">
        <w:rPr>
          <w:rFonts w:ascii="Arial" w:hAnsi="Arial" w:cs="Arial"/>
          <w:i/>
          <w:sz w:val="24"/>
        </w:rPr>
        <w:t>Přestávka</w:t>
      </w:r>
    </w:p>
    <w:p w:rsidR="00EF49CC" w:rsidRDefault="00EF49CC" w:rsidP="00EF49CC">
      <w:pPr>
        <w:pStyle w:val="Odstavecseseznamem"/>
        <w:ind w:left="2835" w:hanging="2460"/>
        <w:rPr>
          <w:rFonts w:ascii="Arial" w:hAnsi="Arial" w:cs="Arial"/>
          <w:i/>
          <w:sz w:val="24"/>
        </w:rPr>
      </w:pPr>
    </w:p>
    <w:p w:rsidR="0005131F" w:rsidRPr="0005131F" w:rsidRDefault="00A7126C" w:rsidP="0005131F">
      <w:pPr>
        <w:pStyle w:val="Odstavecseseznamem"/>
        <w:ind w:left="2835" w:hanging="24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10:45 – 12:00</w:t>
      </w:r>
      <w:r>
        <w:rPr>
          <w:rFonts w:ascii="Arial" w:hAnsi="Arial" w:cs="Arial"/>
          <w:sz w:val="24"/>
        </w:rPr>
        <w:tab/>
      </w:r>
      <w:r w:rsidR="0005131F" w:rsidRPr="0005131F">
        <w:rPr>
          <w:rFonts w:ascii="Arial" w:hAnsi="Arial" w:cs="Arial"/>
          <w:sz w:val="24"/>
        </w:rPr>
        <w:t xml:space="preserve">Podpůrný systém Kruhy: představení vytvořené metodiky a způsobu následné podpory absolventů programu Pokrok (Mgr. Miroslav Prchal, </w:t>
      </w:r>
      <w:proofErr w:type="spellStart"/>
      <w:r w:rsidR="0005131F" w:rsidRPr="0005131F">
        <w:rPr>
          <w:rFonts w:ascii="Arial" w:hAnsi="Arial" w:cs="Arial"/>
          <w:sz w:val="24"/>
        </w:rPr>
        <w:t>DiS</w:t>
      </w:r>
      <w:proofErr w:type="spellEnd"/>
      <w:r w:rsidR="0005131F" w:rsidRPr="0005131F">
        <w:rPr>
          <w:rFonts w:ascii="Arial" w:hAnsi="Arial" w:cs="Arial"/>
          <w:sz w:val="24"/>
        </w:rPr>
        <w:t xml:space="preserve">., </w:t>
      </w:r>
      <w:proofErr w:type="spellStart"/>
      <w:r w:rsidR="0005131F" w:rsidRPr="0005131F">
        <w:rPr>
          <w:rFonts w:ascii="Arial" w:hAnsi="Arial" w:cs="Arial"/>
          <w:sz w:val="24"/>
        </w:rPr>
        <w:t>Girasole</w:t>
      </w:r>
      <w:proofErr w:type="spellEnd"/>
      <w:r w:rsidR="0005131F" w:rsidRPr="0005131F">
        <w:rPr>
          <w:rFonts w:ascii="Arial" w:hAnsi="Arial" w:cs="Arial"/>
          <w:sz w:val="24"/>
        </w:rPr>
        <w:t>, sdružení pro pomoc</w:t>
      </w:r>
    </w:p>
    <w:p w:rsidR="00EF49CC" w:rsidRPr="00EF49CC" w:rsidRDefault="0005131F" w:rsidP="0005131F">
      <w:pPr>
        <w:pStyle w:val="Odstavecseseznamem"/>
        <w:ind w:left="2835" w:hanging="2460"/>
        <w:rPr>
          <w:rFonts w:ascii="Arial" w:hAnsi="Arial" w:cs="Arial"/>
          <w:sz w:val="24"/>
        </w:rPr>
      </w:pPr>
      <w:r w:rsidRPr="0005131F">
        <w:rPr>
          <w:rFonts w:ascii="Arial" w:hAnsi="Arial" w:cs="Arial"/>
          <w:sz w:val="24"/>
        </w:rPr>
        <w:t xml:space="preserve"> </w:t>
      </w:r>
      <w:r w:rsidRPr="0005131F">
        <w:rPr>
          <w:rFonts w:ascii="Arial" w:hAnsi="Arial" w:cs="Arial"/>
          <w:sz w:val="24"/>
        </w:rPr>
        <w:tab/>
        <w:t>a rozvoj)</w:t>
      </w:r>
    </w:p>
    <w:p w:rsidR="003058F0" w:rsidRPr="003058F0" w:rsidRDefault="003058F0" w:rsidP="00EF49CC">
      <w:pPr>
        <w:pStyle w:val="Odstavecseseznamem"/>
        <w:ind w:left="1080"/>
        <w:rPr>
          <w:rFonts w:ascii="Arial" w:hAnsi="Arial" w:cs="Arial"/>
          <w:sz w:val="24"/>
        </w:rPr>
      </w:pPr>
    </w:p>
    <w:p w:rsidR="003058F0" w:rsidRDefault="004E3DDA" w:rsidP="00EF49CC">
      <w:pPr>
        <w:pStyle w:val="Odstavecseseznamem"/>
        <w:ind w:left="426"/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>12:</w:t>
      </w:r>
      <w:r w:rsidR="004D6240">
        <w:rPr>
          <w:rFonts w:ascii="Arial" w:hAnsi="Arial" w:cs="Arial"/>
          <w:sz w:val="24"/>
        </w:rPr>
        <w:t>0</w:t>
      </w:r>
      <w:r>
        <w:rPr>
          <w:rFonts w:ascii="Arial" w:hAnsi="Arial" w:cs="Arial"/>
          <w:sz w:val="24"/>
        </w:rPr>
        <w:t>0 – 13:</w:t>
      </w:r>
      <w:r w:rsidR="004D6240">
        <w:rPr>
          <w:rFonts w:ascii="Arial" w:hAnsi="Arial" w:cs="Arial"/>
          <w:sz w:val="24"/>
        </w:rPr>
        <w:t>0</w:t>
      </w:r>
      <w:r w:rsidR="003058F0" w:rsidRPr="003058F0">
        <w:rPr>
          <w:rFonts w:ascii="Arial" w:hAnsi="Arial" w:cs="Arial"/>
          <w:sz w:val="24"/>
        </w:rPr>
        <w:t xml:space="preserve">0 </w:t>
      </w:r>
      <w:r w:rsidR="003058F0" w:rsidRPr="003058F0">
        <w:rPr>
          <w:rFonts w:ascii="Arial" w:hAnsi="Arial" w:cs="Arial"/>
          <w:sz w:val="24"/>
        </w:rPr>
        <w:tab/>
      </w:r>
      <w:r w:rsidR="003058F0" w:rsidRPr="003058F0">
        <w:rPr>
          <w:rFonts w:ascii="Arial" w:hAnsi="Arial" w:cs="Arial"/>
          <w:sz w:val="24"/>
        </w:rPr>
        <w:tab/>
      </w:r>
      <w:r w:rsidR="003058F0" w:rsidRPr="00C83ADE">
        <w:rPr>
          <w:rFonts w:ascii="Arial" w:hAnsi="Arial" w:cs="Arial"/>
          <w:i/>
          <w:sz w:val="24"/>
        </w:rPr>
        <w:t>Oběd</w:t>
      </w:r>
    </w:p>
    <w:p w:rsidR="00A60D71" w:rsidRDefault="00A60D71" w:rsidP="00EF49CC">
      <w:pPr>
        <w:pStyle w:val="Odstavecseseznamem"/>
        <w:ind w:left="426"/>
        <w:rPr>
          <w:rFonts w:ascii="Arial" w:hAnsi="Arial" w:cs="Arial"/>
          <w:i/>
          <w:sz w:val="24"/>
        </w:rPr>
      </w:pPr>
    </w:p>
    <w:p w:rsidR="00A60D71" w:rsidRPr="00664EA7" w:rsidRDefault="00A60D71" w:rsidP="00A60D71">
      <w:pPr>
        <w:pStyle w:val="Odstavecseseznamem"/>
        <w:ind w:left="2832" w:hanging="2406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13:00 – 14:00</w:t>
      </w:r>
      <w:r>
        <w:rPr>
          <w:rFonts w:ascii="Arial" w:hAnsi="Arial" w:cs="Arial"/>
          <w:sz w:val="24"/>
        </w:rPr>
        <w:tab/>
      </w:r>
      <w:r w:rsidRPr="00664EA7">
        <w:rPr>
          <w:rFonts w:ascii="Arial" w:hAnsi="Arial" w:cs="Arial"/>
          <w:sz w:val="24"/>
        </w:rPr>
        <w:t>CLLD – Komunitně vedený místní rozvoj jako zdroj pro sociální inkluzi</w:t>
      </w:r>
    </w:p>
    <w:p w:rsidR="00A60D71" w:rsidRPr="00664EA7" w:rsidRDefault="00A60D71" w:rsidP="00A60D71">
      <w:pPr>
        <w:pStyle w:val="Odstavecseseznamem"/>
        <w:ind w:left="2832" w:hanging="2406"/>
        <w:rPr>
          <w:rFonts w:ascii="Arial" w:hAnsi="Arial" w:cs="Arial"/>
          <w:sz w:val="24"/>
        </w:rPr>
      </w:pPr>
      <w:r w:rsidRPr="00664EA7">
        <w:rPr>
          <w:rFonts w:ascii="Arial" w:hAnsi="Arial" w:cs="Arial"/>
          <w:sz w:val="24"/>
        </w:rPr>
        <w:tab/>
        <w:t>(Ing. Roman Haken, Evropský hospodářský a sociální výbor, Brusel)</w:t>
      </w:r>
    </w:p>
    <w:p w:rsidR="003058F0" w:rsidRPr="003058F0" w:rsidRDefault="003058F0" w:rsidP="00EF49CC">
      <w:pPr>
        <w:pStyle w:val="Odstavecseseznamem"/>
        <w:ind w:left="1080"/>
        <w:rPr>
          <w:rFonts w:ascii="Arial" w:hAnsi="Arial" w:cs="Arial"/>
          <w:sz w:val="24"/>
        </w:rPr>
      </w:pPr>
    </w:p>
    <w:p w:rsidR="003058F0" w:rsidRPr="00A60D71" w:rsidRDefault="004D6240" w:rsidP="00A60D71">
      <w:pPr>
        <w:pStyle w:val="Odstavecseseznamem"/>
        <w:ind w:left="2835" w:hanging="2409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A60D71">
        <w:rPr>
          <w:rFonts w:ascii="Arial" w:hAnsi="Arial" w:cs="Arial"/>
          <w:sz w:val="24"/>
        </w:rPr>
        <w:t>4</w:t>
      </w:r>
      <w:r>
        <w:rPr>
          <w:rFonts w:ascii="Arial" w:hAnsi="Arial" w:cs="Arial"/>
          <w:sz w:val="24"/>
        </w:rPr>
        <w:t>:0</w:t>
      </w:r>
      <w:r w:rsidR="00045BB1">
        <w:rPr>
          <w:rFonts w:ascii="Arial" w:hAnsi="Arial" w:cs="Arial"/>
          <w:sz w:val="24"/>
        </w:rPr>
        <w:t>0 – 1</w:t>
      </w:r>
      <w:r w:rsidR="00A60D71">
        <w:rPr>
          <w:rFonts w:ascii="Arial" w:hAnsi="Arial" w:cs="Arial"/>
          <w:sz w:val="24"/>
        </w:rPr>
        <w:t>5</w:t>
      </w:r>
      <w:r w:rsidR="00045BB1">
        <w:rPr>
          <w:rFonts w:ascii="Arial" w:hAnsi="Arial" w:cs="Arial"/>
          <w:sz w:val="24"/>
        </w:rPr>
        <w:t>:</w:t>
      </w:r>
      <w:r w:rsidR="003058F0" w:rsidRPr="003058F0">
        <w:rPr>
          <w:rFonts w:ascii="Arial" w:hAnsi="Arial" w:cs="Arial"/>
          <w:sz w:val="24"/>
        </w:rPr>
        <w:t xml:space="preserve">00 </w:t>
      </w:r>
      <w:r w:rsidR="003058F0" w:rsidRPr="003058F0">
        <w:rPr>
          <w:rFonts w:ascii="Arial" w:hAnsi="Arial" w:cs="Arial"/>
          <w:sz w:val="24"/>
        </w:rPr>
        <w:tab/>
      </w:r>
      <w:r w:rsidR="0005131F">
        <w:rPr>
          <w:rFonts w:ascii="Arial" w:hAnsi="Arial" w:cs="Arial"/>
          <w:sz w:val="24"/>
        </w:rPr>
        <w:t>Řízená d</w:t>
      </w:r>
      <w:r w:rsidR="00A60D71">
        <w:rPr>
          <w:rFonts w:ascii="Arial" w:hAnsi="Arial" w:cs="Arial"/>
          <w:sz w:val="24"/>
        </w:rPr>
        <w:t>iskuz</w:t>
      </w:r>
      <w:r w:rsidR="0005131F">
        <w:rPr>
          <w:rFonts w:ascii="Arial" w:hAnsi="Arial" w:cs="Arial"/>
          <w:sz w:val="24"/>
        </w:rPr>
        <w:t>e o</w:t>
      </w:r>
      <w:r w:rsidR="00A60D71">
        <w:rPr>
          <w:rFonts w:ascii="Arial" w:hAnsi="Arial" w:cs="Arial"/>
          <w:sz w:val="24"/>
        </w:rPr>
        <w:t xml:space="preserve"> možnostech dalšího využití strategie Mostů z chudoby a programu Pokrok v ČR.</w:t>
      </w:r>
    </w:p>
    <w:p w:rsidR="00A7126C" w:rsidRPr="00A7126C" w:rsidRDefault="00A7126C" w:rsidP="00A7126C">
      <w:pPr>
        <w:pStyle w:val="Odstavecseseznamem"/>
        <w:ind w:left="2835" w:hanging="2409"/>
        <w:rPr>
          <w:rFonts w:ascii="Arial" w:hAnsi="Arial" w:cs="Arial"/>
          <w:i/>
          <w:sz w:val="24"/>
        </w:rPr>
      </w:pPr>
    </w:p>
    <w:p w:rsidR="003058F0" w:rsidRPr="003058F0" w:rsidRDefault="00045BB1" w:rsidP="00EF49CC">
      <w:pPr>
        <w:pStyle w:val="Odstavecseseznamem"/>
        <w:ind w:left="2835" w:hanging="24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</w:t>
      </w:r>
      <w:r w:rsidR="00A60D71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>:</w:t>
      </w:r>
      <w:r w:rsidR="00A7126C">
        <w:rPr>
          <w:rFonts w:ascii="Arial" w:hAnsi="Arial" w:cs="Arial"/>
          <w:sz w:val="24"/>
        </w:rPr>
        <w:t>0</w:t>
      </w:r>
      <w:r>
        <w:rPr>
          <w:rFonts w:ascii="Arial" w:hAnsi="Arial" w:cs="Arial"/>
          <w:sz w:val="24"/>
        </w:rPr>
        <w:t>0 – 1</w:t>
      </w:r>
      <w:r w:rsidR="008C53E4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>:</w:t>
      </w:r>
      <w:r w:rsidR="00A60D71">
        <w:rPr>
          <w:rFonts w:ascii="Arial" w:hAnsi="Arial" w:cs="Arial"/>
          <w:sz w:val="24"/>
        </w:rPr>
        <w:t>3</w:t>
      </w:r>
      <w:r>
        <w:rPr>
          <w:rFonts w:ascii="Arial" w:hAnsi="Arial" w:cs="Arial"/>
          <w:sz w:val="24"/>
        </w:rPr>
        <w:t xml:space="preserve">0 </w:t>
      </w:r>
      <w:r>
        <w:rPr>
          <w:rFonts w:ascii="Arial" w:hAnsi="Arial" w:cs="Arial"/>
          <w:sz w:val="24"/>
        </w:rPr>
        <w:tab/>
      </w:r>
      <w:r w:rsidR="00A60D71">
        <w:rPr>
          <w:rFonts w:ascii="Arial" w:hAnsi="Arial" w:cs="Arial"/>
          <w:sz w:val="24"/>
        </w:rPr>
        <w:t>Poděkování a ukončení konference</w:t>
      </w:r>
    </w:p>
    <w:p w:rsidR="005127D1" w:rsidRDefault="005127D1" w:rsidP="00F71F4B">
      <w:pPr>
        <w:pStyle w:val="Odstavecseseznamem"/>
        <w:ind w:left="1080"/>
        <w:rPr>
          <w:rFonts w:ascii="Arial" w:hAnsi="Arial" w:cs="Arial"/>
          <w:b/>
          <w:sz w:val="24"/>
          <w:szCs w:val="24"/>
        </w:rPr>
      </w:pPr>
    </w:p>
    <w:p w:rsidR="005127D1" w:rsidRDefault="005127D1" w:rsidP="00F71F4B">
      <w:pPr>
        <w:pStyle w:val="Odstavecseseznamem"/>
        <w:ind w:left="1080"/>
        <w:rPr>
          <w:rFonts w:ascii="Arial" w:hAnsi="Arial" w:cs="Arial"/>
          <w:b/>
          <w:sz w:val="24"/>
          <w:szCs w:val="24"/>
        </w:rPr>
      </w:pPr>
    </w:p>
    <w:p w:rsidR="005127D1" w:rsidRDefault="005127D1" w:rsidP="00F71F4B">
      <w:pPr>
        <w:pStyle w:val="Odstavecseseznamem"/>
        <w:ind w:left="1080"/>
        <w:rPr>
          <w:rFonts w:ascii="Arial" w:hAnsi="Arial" w:cs="Arial"/>
          <w:b/>
          <w:sz w:val="24"/>
          <w:szCs w:val="24"/>
        </w:rPr>
      </w:pPr>
    </w:p>
    <w:p w:rsidR="00F71F4B" w:rsidRPr="00F71F4B" w:rsidRDefault="00CE0C85" w:rsidP="00F71F4B">
      <w:pPr>
        <w:pStyle w:val="Odstavecseseznamem"/>
        <w:ind w:left="1080"/>
        <w:rPr>
          <w:rFonts w:ascii="Arial" w:hAnsi="Arial" w:cs="Arial"/>
          <w:b/>
          <w:sz w:val="24"/>
          <w:szCs w:val="24"/>
        </w:rPr>
      </w:pPr>
      <w:r w:rsidRPr="00365450">
        <w:rPr>
          <w:rFonts w:ascii="Myriad Pro" w:hAnsi="Myriad Pro"/>
          <w:b/>
          <w:noProof/>
          <w:color w:val="005DAA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 wp14:anchorId="5D552AFB" wp14:editId="275EC9CF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8161020" cy="725170"/>
                <wp:effectExtent l="0" t="0" r="24765" b="17780"/>
                <wp:wrapNone/>
                <wp:docPr id="14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61020" cy="725170"/>
                        </a:xfrm>
                        <a:prstGeom prst="rect">
                          <a:avLst/>
                        </a:prstGeom>
                        <a:solidFill>
                          <a:srgbClr val="005DAA">
                            <a:alpha val="80000"/>
                          </a:srgb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A20" w:rsidRPr="00187366" w:rsidRDefault="00336A20" w:rsidP="00F71F4B">
                            <w:pPr>
                              <w:pStyle w:val="Zpat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Projekt „Mosty z chudoby – strategie pro profesionály a komunity“, </w:t>
                            </w: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reg. č. </w:t>
                            </w:r>
                            <w:r w:rsidRPr="00187366">
                              <w:rPr>
                                <w:rStyle w:val="datalabel"/>
                                <w:rFonts w:ascii="Arial" w:hAnsi="Arial" w:cs="Arial"/>
                                <w:sz w:val="20"/>
                                <w:szCs w:val="20"/>
                              </w:rPr>
                              <w:t>CZ.1.04/5.1.01/77.00281</w:t>
                            </w:r>
                          </w:p>
                          <w:p w:rsidR="00336A20" w:rsidRPr="00187366" w:rsidRDefault="00336A20" w:rsidP="00F71F4B">
                            <w:pPr>
                              <w:pStyle w:val="Zpat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Tento projekt je financován z prostředků ESF prostřednictvím Operačního programu</w:t>
                            </w:r>
                          </w:p>
                          <w:p w:rsidR="00336A20" w:rsidRPr="00187366" w:rsidRDefault="00336A20" w:rsidP="00F71F4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8736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Lidské zdroje a zaměstnanost a státního rozpočtu ČR.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0;margin-top:0;width:642.6pt;height:57.1pt;z-index:251677696;visibility:visible;mso-wrap-style:square;mso-width-percent:105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" o:allowincell="f" fillcolor="#005daa" strokecolor="#4f81bd [3204]">
                <v:fill opacity="52428f"/>
                <v:textbox>
                  <w:txbxContent>
                    <w:p w:rsidR="00336A20" w:rsidRPr="00187366" w:rsidRDefault="00336A20" w:rsidP="00F71F4B">
                      <w:pPr>
                        <w:pStyle w:val="Zpat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Projekt „Mosty z chudoby – strategie pro profesionály a komunity“, </w:t>
                      </w: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reg. č. </w:t>
                      </w:r>
                      <w:r w:rsidRPr="00187366">
                        <w:rPr>
                          <w:rStyle w:val="datalabel"/>
                          <w:rFonts w:ascii="Arial" w:hAnsi="Arial" w:cs="Arial"/>
                          <w:sz w:val="20"/>
                          <w:szCs w:val="20"/>
                        </w:rPr>
                        <w:t>CZ.1.04/5.1.01/77.00281</w:t>
                      </w:r>
                    </w:p>
                    <w:p w:rsidR="00336A20" w:rsidRPr="00187366" w:rsidRDefault="00336A20" w:rsidP="00F71F4B">
                      <w:pPr>
                        <w:pStyle w:val="Zpat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>Tento projekt je financován z prostředků ESF prostřednictvím Operačního programu</w:t>
                      </w:r>
                    </w:p>
                    <w:p w:rsidR="00336A20" w:rsidRPr="00187366" w:rsidRDefault="00336A20" w:rsidP="00F71F4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87366">
                        <w:rPr>
                          <w:rFonts w:ascii="Arial" w:hAnsi="Arial" w:cs="Arial"/>
                          <w:sz w:val="20"/>
                          <w:szCs w:val="20"/>
                        </w:rPr>
                        <w:t>Lidské zdroje a zaměstnanost a státního rozpočtu ČR.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F71F4B" w:rsidRPr="00F71F4B" w:rsidSect="006305AF">
      <w:headerReference w:type="default" r:id="rId13"/>
      <w:footerReference w:type="default" r:id="rId14"/>
      <w:pgSz w:w="11906" w:h="16838"/>
      <w:pgMar w:top="1135" w:right="1417" w:bottom="1276" w:left="1417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919" w:rsidRDefault="009A2919" w:rsidP="00090CE2">
      <w:pPr>
        <w:spacing w:after="0" w:line="240" w:lineRule="auto"/>
      </w:pPr>
      <w:r>
        <w:separator/>
      </w:r>
    </w:p>
  </w:endnote>
  <w:endnote w:type="continuationSeparator" w:id="0">
    <w:p w:rsidR="009A2919" w:rsidRDefault="009A2919" w:rsidP="00090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A20" w:rsidRPr="006B341F" w:rsidRDefault="00336A20" w:rsidP="006B341F">
    <w:pPr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919" w:rsidRDefault="009A2919" w:rsidP="00090CE2">
      <w:pPr>
        <w:spacing w:after="0" w:line="240" w:lineRule="auto"/>
      </w:pPr>
      <w:r>
        <w:separator/>
      </w:r>
    </w:p>
  </w:footnote>
  <w:footnote w:type="continuationSeparator" w:id="0">
    <w:p w:rsidR="009A2919" w:rsidRDefault="009A2919" w:rsidP="00090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AAD" w:rsidRDefault="008D00D4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8F7C396" wp14:editId="741703D7">
              <wp:simplePos x="0" y="0"/>
              <wp:positionH relativeFrom="page">
                <wp:posOffset>-36830</wp:posOffset>
              </wp:positionH>
              <wp:positionV relativeFrom="topMargin">
                <wp:posOffset>1270</wp:posOffset>
              </wp:positionV>
              <wp:extent cx="8161020" cy="822960"/>
              <wp:effectExtent l="0" t="0" r="24765" b="17780"/>
              <wp:wrapNone/>
              <wp:docPr id="21" name="Obdélník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161020" cy="822960"/>
                      </a:xfrm>
                      <a:prstGeom prst="rect">
                        <a:avLst/>
                      </a:prstGeom>
                      <a:solidFill>
                        <a:srgbClr val="005DAA">
                          <a:alpha val="80000"/>
                        </a:srgbClr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105000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Obdélník 3" o:spid="_x0000_s1026" style="position:absolute;margin-left:-2.9pt;margin-top:.1pt;width:642.6pt;height:64.8pt;z-index:251661312;visibility:visible;mso-wrap-style:square;mso-width-percent:1050;mso-height-percent:900;mso-wrap-distance-left:9pt;mso-wrap-distance-top:0;mso-wrap-distance-right:9pt;mso-wrap-distance-bottom:0;mso-position-horizontal:absolute;mso-position-horizontal-relative:page;mso-position-vertical:absolute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" o:allowincell="f" fillcolor="#005daa" strokecolor="#4f81bd [3204]">
              <v:fill opacity="52428f"/>
              <w10:wrap anchorx="page" anchory="margin"/>
            </v:rect>
          </w:pict>
        </mc:Fallback>
      </mc:AlternateContent>
    </w:r>
    <w:r w:rsidR="00766AAD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B311C94" wp14:editId="662239E6">
              <wp:simplePos x="0" y="0"/>
              <wp:positionH relativeFrom="page">
                <wp:posOffset>-132080</wp:posOffset>
              </wp:positionH>
              <wp:positionV relativeFrom="topMargin">
                <wp:posOffset>-9525</wp:posOffset>
              </wp:positionV>
              <wp:extent cx="8161020" cy="822960"/>
              <wp:effectExtent l="0" t="0" r="24765" b="17780"/>
              <wp:wrapNone/>
              <wp:docPr id="20" name="Obdélník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161020" cy="822960"/>
                      </a:xfrm>
                      <a:prstGeom prst="rect">
                        <a:avLst/>
                      </a:prstGeom>
                      <a:solidFill>
                        <a:srgbClr val="005DAA">
                          <a:alpha val="80000"/>
                        </a:srgbClr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105000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id="Obdélník 3" o:spid="_x0000_s1026" style="position:absolute;margin-left:-10.4pt;margin-top:-.75pt;width:642.6pt;height:64.8pt;z-index:251659264;visibility:visible;mso-wrap-style:square;mso-width-percent:1050;mso-height-percent:900;mso-wrap-distance-left:9pt;mso-wrap-distance-top:0;mso-wrap-distance-right:9pt;mso-wrap-distance-bottom:0;mso-position-horizontal:absolute;mso-position-horizontal-relative:page;mso-position-vertical:absolute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" o:allowincell="f" fillcolor="#005daa" strokecolor="#4f81bd [3204]">
              <v:fill opacity="52428f"/>
              <w10:wrap anchorx="page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647C"/>
    <w:multiLevelType w:val="hybridMultilevel"/>
    <w:tmpl w:val="BCBE48EE"/>
    <w:lvl w:ilvl="0" w:tplc="8440044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656396"/>
    <w:multiLevelType w:val="hybridMultilevel"/>
    <w:tmpl w:val="F6EEA2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C339CB"/>
    <w:multiLevelType w:val="hybridMultilevel"/>
    <w:tmpl w:val="C9E02A10"/>
    <w:lvl w:ilvl="0" w:tplc="0DCCC43C">
      <w:start w:val="1"/>
      <w:numFmt w:val="decimal"/>
      <w:lvlText w:val="%1."/>
      <w:lvlJc w:val="left"/>
      <w:pPr>
        <w:ind w:left="915" w:hanging="555"/>
      </w:pPr>
      <w:rPr>
        <w:rFonts w:eastAsiaTheme="minorHAnsi" w:hint="default"/>
        <w:color w:val="005DAA"/>
        <w:sz w:val="6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AC"/>
    <w:rsid w:val="000176A2"/>
    <w:rsid w:val="000336FA"/>
    <w:rsid w:val="00045BB1"/>
    <w:rsid w:val="0005131F"/>
    <w:rsid w:val="00063449"/>
    <w:rsid w:val="00090CE2"/>
    <w:rsid w:val="00093FA4"/>
    <w:rsid w:val="000A5694"/>
    <w:rsid w:val="000C2DE2"/>
    <w:rsid w:val="000E08F3"/>
    <w:rsid w:val="0011207F"/>
    <w:rsid w:val="00160150"/>
    <w:rsid w:val="00166E8F"/>
    <w:rsid w:val="00171C67"/>
    <w:rsid w:val="001844CB"/>
    <w:rsid w:val="00187366"/>
    <w:rsid w:val="001A66DB"/>
    <w:rsid w:val="001E287D"/>
    <w:rsid w:val="001F78F4"/>
    <w:rsid w:val="002033B8"/>
    <w:rsid w:val="00240B30"/>
    <w:rsid w:val="00252005"/>
    <w:rsid w:val="00276242"/>
    <w:rsid w:val="002A2AEC"/>
    <w:rsid w:val="002A60E6"/>
    <w:rsid w:val="002B6FCF"/>
    <w:rsid w:val="002C246B"/>
    <w:rsid w:val="002E6113"/>
    <w:rsid w:val="003058F0"/>
    <w:rsid w:val="00336A20"/>
    <w:rsid w:val="00343C52"/>
    <w:rsid w:val="00365450"/>
    <w:rsid w:val="003701E5"/>
    <w:rsid w:val="00380FAD"/>
    <w:rsid w:val="003B0591"/>
    <w:rsid w:val="0044760E"/>
    <w:rsid w:val="0048694D"/>
    <w:rsid w:val="00491520"/>
    <w:rsid w:val="00497383"/>
    <w:rsid w:val="004B6518"/>
    <w:rsid w:val="004C1F6D"/>
    <w:rsid w:val="004D6240"/>
    <w:rsid w:val="004E217C"/>
    <w:rsid w:val="004E3DDA"/>
    <w:rsid w:val="004F26CB"/>
    <w:rsid w:val="004F2860"/>
    <w:rsid w:val="005020D6"/>
    <w:rsid w:val="00502B7F"/>
    <w:rsid w:val="005127D1"/>
    <w:rsid w:val="00565C82"/>
    <w:rsid w:val="005B5CC6"/>
    <w:rsid w:val="005E06BA"/>
    <w:rsid w:val="0061557E"/>
    <w:rsid w:val="006305AF"/>
    <w:rsid w:val="00664EA7"/>
    <w:rsid w:val="0067726C"/>
    <w:rsid w:val="00696004"/>
    <w:rsid w:val="006B22BA"/>
    <w:rsid w:val="006B341F"/>
    <w:rsid w:val="006C1E58"/>
    <w:rsid w:val="006C2381"/>
    <w:rsid w:val="006C5A79"/>
    <w:rsid w:val="006E1D6D"/>
    <w:rsid w:val="006E589F"/>
    <w:rsid w:val="00721274"/>
    <w:rsid w:val="00726EB9"/>
    <w:rsid w:val="00747003"/>
    <w:rsid w:val="00766AAD"/>
    <w:rsid w:val="007A1D74"/>
    <w:rsid w:val="007B690A"/>
    <w:rsid w:val="008056EA"/>
    <w:rsid w:val="008079F8"/>
    <w:rsid w:val="00807F9B"/>
    <w:rsid w:val="008C20C7"/>
    <w:rsid w:val="008C53E4"/>
    <w:rsid w:val="008D00D4"/>
    <w:rsid w:val="008D2013"/>
    <w:rsid w:val="008F13CB"/>
    <w:rsid w:val="009047AE"/>
    <w:rsid w:val="009133CD"/>
    <w:rsid w:val="009162B5"/>
    <w:rsid w:val="009173CC"/>
    <w:rsid w:val="009626E6"/>
    <w:rsid w:val="009A2919"/>
    <w:rsid w:val="009C23D4"/>
    <w:rsid w:val="009E4502"/>
    <w:rsid w:val="00A21130"/>
    <w:rsid w:val="00A60D71"/>
    <w:rsid w:val="00A7126C"/>
    <w:rsid w:val="00AC1C2B"/>
    <w:rsid w:val="00AC390E"/>
    <w:rsid w:val="00AC5E38"/>
    <w:rsid w:val="00B20B9A"/>
    <w:rsid w:val="00B30562"/>
    <w:rsid w:val="00B475AC"/>
    <w:rsid w:val="00B638A9"/>
    <w:rsid w:val="00B8118E"/>
    <w:rsid w:val="00B95FBE"/>
    <w:rsid w:val="00BB2A63"/>
    <w:rsid w:val="00BE1619"/>
    <w:rsid w:val="00C7338D"/>
    <w:rsid w:val="00C83ADE"/>
    <w:rsid w:val="00CA37A5"/>
    <w:rsid w:val="00CE0C85"/>
    <w:rsid w:val="00D15F73"/>
    <w:rsid w:val="00D83183"/>
    <w:rsid w:val="00DB6EB3"/>
    <w:rsid w:val="00E125C3"/>
    <w:rsid w:val="00E12D54"/>
    <w:rsid w:val="00E3075C"/>
    <w:rsid w:val="00E34190"/>
    <w:rsid w:val="00E361EC"/>
    <w:rsid w:val="00E37378"/>
    <w:rsid w:val="00E40CFB"/>
    <w:rsid w:val="00E84201"/>
    <w:rsid w:val="00E86E7C"/>
    <w:rsid w:val="00E8784E"/>
    <w:rsid w:val="00E94EB6"/>
    <w:rsid w:val="00EC37EE"/>
    <w:rsid w:val="00ED2381"/>
    <w:rsid w:val="00EF49CC"/>
    <w:rsid w:val="00EF7AED"/>
    <w:rsid w:val="00F14864"/>
    <w:rsid w:val="00F21018"/>
    <w:rsid w:val="00F25890"/>
    <w:rsid w:val="00F57A36"/>
    <w:rsid w:val="00F61A8A"/>
    <w:rsid w:val="00F71F4B"/>
    <w:rsid w:val="00F8470E"/>
    <w:rsid w:val="00FA3C4A"/>
    <w:rsid w:val="00FD13C1"/>
    <w:rsid w:val="00FD3A73"/>
    <w:rsid w:val="00FF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475A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B475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B475A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uiPriority w:val="11"/>
    <w:rsid w:val="00B475A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7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5AC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B475AC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475AC"/>
    <w:rPr>
      <w:rFonts w:eastAsiaTheme="minorEastAsia"/>
      <w:lang w:eastAsia="cs-CZ"/>
    </w:rPr>
  </w:style>
  <w:style w:type="paragraph" w:styleId="Zpat">
    <w:name w:val="footer"/>
    <w:basedOn w:val="Normln"/>
    <w:link w:val="ZpatChar"/>
    <w:rsid w:val="00B475AC"/>
    <w:pPr>
      <w:tabs>
        <w:tab w:val="center" w:pos="4536"/>
        <w:tab w:val="right" w:pos="9072"/>
      </w:tabs>
      <w:spacing w:after="60" w:line="240" w:lineRule="auto"/>
      <w:jc w:val="both"/>
    </w:pPr>
    <w:rPr>
      <w:rFonts w:ascii="Georgia" w:eastAsia="Times New Roman" w:hAnsi="Georgia" w:cs="Times New Roman"/>
      <w:noProof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B475AC"/>
    <w:rPr>
      <w:rFonts w:ascii="Georgia" w:eastAsia="Times New Roman" w:hAnsi="Georgia" w:cs="Times New Roman"/>
      <w:noProof/>
      <w:szCs w:val="24"/>
      <w:lang w:eastAsia="cs-CZ"/>
    </w:rPr>
  </w:style>
  <w:style w:type="character" w:customStyle="1" w:styleId="datalabel">
    <w:name w:val="datalabel"/>
    <w:basedOn w:val="Standardnpsmoodstavce"/>
    <w:rsid w:val="00B475AC"/>
  </w:style>
  <w:style w:type="paragraph" w:styleId="Odstavecseseznamem">
    <w:name w:val="List Paragraph"/>
    <w:basedOn w:val="Normln"/>
    <w:uiPriority w:val="34"/>
    <w:qFormat/>
    <w:rsid w:val="00B20B9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90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0CE2"/>
  </w:style>
  <w:style w:type="character" w:styleId="Hypertextovodkaz">
    <w:name w:val="Hyperlink"/>
    <w:basedOn w:val="Standardnpsmoodstavce"/>
    <w:uiPriority w:val="99"/>
    <w:unhideWhenUsed/>
    <w:rsid w:val="005020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475A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B475A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B475A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character" w:customStyle="1" w:styleId="PodtitulChar">
    <w:name w:val="Podtitul Char"/>
    <w:basedOn w:val="Standardnpsmoodstavce"/>
    <w:link w:val="Podtitul"/>
    <w:uiPriority w:val="11"/>
    <w:rsid w:val="00B475A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7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75AC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B475AC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B475AC"/>
    <w:rPr>
      <w:rFonts w:eastAsiaTheme="minorEastAsia"/>
      <w:lang w:eastAsia="cs-CZ"/>
    </w:rPr>
  </w:style>
  <w:style w:type="paragraph" w:styleId="Zpat">
    <w:name w:val="footer"/>
    <w:basedOn w:val="Normln"/>
    <w:link w:val="ZpatChar"/>
    <w:rsid w:val="00B475AC"/>
    <w:pPr>
      <w:tabs>
        <w:tab w:val="center" w:pos="4536"/>
        <w:tab w:val="right" w:pos="9072"/>
      </w:tabs>
      <w:spacing w:after="60" w:line="240" w:lineRule="auto"/>
      <w:jc w:val="both"/>
    </w:pPr>
    <w:rPr>
      <w:rFonts w:ascii="Georgia" w:eastAsia="Times New Roman" w:hAnsi="Georgia" w:cs="Times New Roman"/>
      <w:noProof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B475AC"/>
    <w:rPr>
      <w:rFonts w:ascii="Georgia" w:eastAsia="Times New Roman" w:hAnsi="Georgia" w:cs="Times New Roman"/>
      <w:noProof/>
      <w:szCs w:val="24"/>
      <w:lang w:eastAsia="cs-CZ"/>
    </w:rPr>
  </w:style>
  <w:style w:type="character" w:customStyle="1" w:styleId="datalabel">
    <w:name w:val="datalabel"/>
    <w:basedOn w:val="Standardnpsmoodstavce"/>
    <w:rsid w:val="00B475AC"/>
  </w:style>
  <w:style w:type="paragraph" w:styleId="Odstavecseseznamem">
    <w:name w:val="List Paragraph"/>
    <w:basedOn w:val="Normln"/>
    <w:uiPriority w:val="34"/>
    <w:qFormat/>
    <w:rsid w:val="00B20B9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90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0CE2"/>
  </w:style>
  <w:style w:type="character" w:styleId="Hypertextovodkaz">
    <w:name w:val="Hyperlink"/>
    <w:basedOn w:val="Standardnpsmoodstavce"/>
    <w:uiPriority w:val="99"/>
    <w:unhideWhenUsed/>
    <w:rsid w:val="005020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ocs.google.com/spreadsheet/viewform?fromEmail=true&amp;formkey=dG95Vk1uZy1YeHJqS3hJR290X1BucXc6M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478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POZVÁNKA NA ZÁVĚREČNOU MEZINÁRODNÍ KONFERENCI</vt:lpstr>
    </vt:vector>
  </TitlesOfParts>
  <Company>HP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POZVÁNKA NA ZÁVĚREČNOU MEZINÁRODNÍ KONFERENCI</dc:title>
  <dc:subject>v rámci projektu „Mosty z chudoby – strategie pro profesionály a komunity“</dc:subject>
  <dc:creator>uzivatel</dc:creator>
  <cp:lastModifiedBy>uzivatel</cp:lastModifiedBy>
  <cp:revision>26</cp:revision>
  <cp:lastPrinted>2014-07-30T09:20:00Z</cp:lastPrinted>
  <dcterms:created xsi:type="dcterms:W3CDTF">2014-07-30T09:20:00Z</dcterms:created>
  <dcterms:modified xsi:type="dcterms:W3CDTF">2014-09-26T13:43:00Z</dcterms:modified>
</cp:coreProperties>
</file>